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1" w:rsidRPr="00C32C26" w:rsidRDefault="008362D1" w:rsidP="008362D1">
      <w:pPr>
        <w:pStyle w:val="Title"/>
        <w:jc w:val="left"/>
        <w:rPr>
          <w:rFonts w:ascii="Times New Roman" w:hAnsi="Times New Roman"/>
          <w:sz w:val="24"/>
          <w:szCs w:val="24"/>
        </w:rPr>
      </w:pPr>
      <w:r w:rsidRPr="00C32C26">
        <w:rPr>
          <w:b w:val="0"/>
          <w:noProof/>
          <w:sz w:val="10"/>
          <w:szCs w:val="10"/>
          <w:lang w:val="en-US" w:eastAsia="en-US"/>
        </w:rPr>
        <mc:AlternateContent>
          <mc:Choice Requires="wps">
            <w:drawing>
              <wp:anchor distT="0" distB="0" distL="114300" distR="114300" simplePos="0" relativeHeight="251659264" behindDoc="0" locked="0" layoutInCell="1" allowOverlap="1" wp14:anchorId="3018162C" wp14:editId="27175779">
                <wp:simplePos x="0" y="0"/>
                <wp:positionH relativeFrom="column">
                  <wp:posOffset>1127125</wp:posOffset>
                </wp:positionH>
                <wp:positionV relativeFrom="paragraph">
                  <wp:posOffset>346075</wp:posOffset>
                </wp:positionV>
                <wp:extent cx="1495425"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5F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27.25pt" to="20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h7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9M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"/>
            </w:pict>
          </mc:Fallback>
        </mc:AlternateContent>
      </w:r>
      <w:r w:rsidRPr="00C32C26">
        <w:rPr>
          <w:rFonts w:ascii="Times New Roman" w:hAnsi="Times New Roman"/>
          <w:sz w:val="24"/>
          <w:szCs w:val="24"/>
        </w:rPr>
        <w:t>PHÒNG GIÁO DỤC VÀ ĐÀO TẠO QUẬN HỒNG BÀNG</w:t>
      </w:r>
    </w:p>
    <w:p w:rsidR="008362D1" w:rsidRPr="00C32C26" w:rsidRDefault="008362D1" w:rsidP="008362D1">
      <w:pPr>
        <w:rPr>
          <w:b/>
        </w:rPr>
      </w:pPr>
    </w:p>
    <w:p w:rsidR="008362D1" w:rsidRPr="00C32C26" w:rsidRDefault="008362D1" w:rsidP="008362D1">
      <w:pPr>
        <w:jc w:val="center"/>
        <w:rPr>
          <w:b/>
          <w:sz w:val="26"/>
          <w:szCs w:val="26"/>
        </w:rPr>
      </w:pPr>
      <w:r w:rsidRPr="00C32C26">
        <w:rPr>
          <w:b/>
          <w:sz w:val="26"/>
          <w:szCs w:val="26"/>
        </w:rPr>
        <w:t>LỊCH CÔNG TÁC TRONG TUẦN</w:t>
      </w:r>
    </w:p>
    <w:p w:rsidR="008362D1" w:rsidRPr="00C32C26" w:rsidRDefault="008362D1" w:rsidP="008362D1">
      <w:pPr>
        <w:ind w:left="10080" w:firstLine="720"/>
        <w:jc w:val="both"/>
        <w:outlineLvl w:val="0"/>
        <w:rPr>
          <w:i/>
        </w:rPr>
      </w:pPr>
      <w:r w:rsidRPr="00C32C26">
        <w:rPr>
          <w:i/>
        </w:rPr>
        <w:t>T</w:t>
      </w:r>
      <w:r>
        <w:rPr>
          <w:i/>
        </w:rPr>
        <w:t xml:space="preserve">ừ ngày </w:t>
      </w:r>
      <w:r w:rsidR="000A6A87">
        <w:rPr>
          <w:i/>
        </w:rPr>
        <w:t>05</w:t>
      </w:r>
      <w:r>
        <w:rPr>
          <w:i/>
        </w:rPr>
        <w:t>/</w:t>
      </w:r>
      <w:r w:rsidR="0020317E">
        <w:rPr>
          <w:i/>
        </w:rPr>
        <w:t>0</w:t>
      </w:r>
      <w:r w:rsidR="000A6A87">
        <w:rPr>
          <w:i/>
        </w:rPr>
        <w:t>2</w:t>
      </w:r>
      <w:r w:rsidRPr="00C32C26">
        <w:rPr>
          <w:i/>
        </w:rPr>
        <w:t>/202</w:t>
      </w:r>
      <w:r w:rsidR="0020317E">
        <w:rPr>
          <w:i/>
        </w:rPr>
        <w:t>4</w:t>
      </w:r>
      <w:r w:rsidRPr="00C32C26">
        <w:rPr>
          <w:i/>
        </w:rPr>
        <w:t xml:space="preserve"> </w:t>
      </w:r>
      <w:r w:rsidR="003F58B4">
        <w:rPr>
          <w:i/>
        </w:rPr>
        <w:t>-</w:t>
      </w:r>
      <w:r w:rsidR="003E6851">
        <w:rPr>
          <w:i/>
        </w:rPr>
        <w:t>17</w:t>
      </w:r>
      <w:r>
        <w:rPr>
          <w:i/>
        </w:rPr>
        <w:t>/</w:t>
      </w:r>
      <w:r w:rsidR="0020317E">
        <w:rPr>
          <w:i/>
        </w:rPr>
        <w:t>0</w:t>
      </w:r>
      <w:r w:rsidR="00315599">
        <w:rPr>
          <w:i/>
        </w:rPr>
        <w:t>2</w:t>
      </w:r>
      <w:r>
        <w:rPr>
          <w:i/>
        </w:rPr>
        <w:t>/</w:t>
      </w:r>
      <w:r w:rsidRPr="00C32C26">
        <w:rPr>
          <w:i/>
        </w:rPr>
        <w:t>202</w:t>
      </w:r>
      <w:r w:rsidR="0020317E">
        <w:rPr>
          <w:i/>
        </w:rPr>
        <w:t>4</w:t>
      </w:r>
    </w:p>
    <w:tbl>
      <w:tblPr>
        <w:tblW w:w="15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gridCol w:w="6911"/>
      </w:tblGrid>
      <w:tr w:rsidR="008362D1" w:rsidRPr="00C32C26" w:rsidTr="007110BB">
        <w:trPr>
          <w:trHeight w:val="403"/>
          <w:tblHeader/>
        </w:trPr>
        <w:tc>
          <w:tcPr>
            <w:tcW w:w="1418" w:type="dxa"/>
            <w:shd w:val="clear" w:color="auto" w:fill="auto"/>
            <w:vAlign w:val="center"/>
          </w:tcPr>
          <w:p w:rsidR="008362D1" w:rsidRPr="00D63F56" w:rsidRDefault="008362D1" w:rsidP="00DE4731">
            <w:pPr>
              <w:jc w:val="center"/>
              <w:rPr>
                <w:b/>
              </w:rPr>
            </w:pPr>
            <w:r w:rsidRPr="00D63F56">
              <w:rPr>
                <w:b/>
              </w:rPr>
              <w:t>Thứ/ngày</w:t>
            </w:r>
          </w:p>
        </w:tc>
        <w:tc>
          <w:tcPr>
            <w:tcW w:w="6946" w:type="dxa"/>
            <w:shd w:val="clear" w:color="auto" w:fill="auto"/>
            <w:vAlign w:val="center"/>
          </w:tcPr>
          <w:p w:rsidR="008362D1" w:rsidRPr="00D63F56" w:rsidRDefault="008362D1" w:rsidP="00DE4731">
            <w:pPr>
              <w:jc w:val="center"/>
              <w:rPr>
                <w:b/>
              </w:rPr>
            </w:pPr>
            <w:r w:rsidRPr="00D63F56">
              <w:rPr>
                <w:b/>
              </w:rPr>
              <w:t>Sáng</w:t>
            </w:r>
          </w:p>
        </w:tc>
        <w:tc>
          <w:tcPr>
            <w:tcW w:w="6911" w:type="dxa"/>
            <w:shd w:val="clear" w:color="auto" w:fill="auto"/>
            <w:vAlign w:val="center"/>
          </w:tcPr>
          <w:p w:rsidR="008362D1" w:rsidRPr="00D63F56" w:rsidRDefault="008362D1" w:rsidP="00DE4731">
            <w:pPr>
              <w:jc w:val="center"/>
              <w:rPr>
                <w:b/>
              </w:rPr>
            </w:pPr>
            <w:r w:rsidRPr="00D63F56">
              <w:rPr>
                <w:b/>
              </w:rPr>
              <w:t>Chiều</w:t>
            </w:r>
          </w:p>
        </w:tc>
      </w:tr>
      <w:tr w:rsidR="00A32FBA" w:rsidRPr="00A32FBA" w:rsidTr="000522F0">
        <w:trPr>
          <w:trHeight w:val="568"/>
        </w:trPr>
        <w:tc>
          <w:tcPr>
            <w:tcW w:w="1418" w:type="dxa"/>
            <w:shd w:val="clear" w:color="auto" w:fill="auto"/>
          </w:tcPr>
          <w:p w:rsidR="008362D1" w:rsidRPr="00A32FBA" w:rsidRDefault="008362D1" w:rsidP="000A6A87">
            <w:pPr>
              <w:jc w:val="center"/>
            </w:pPr>
            <w:r w:rsidRPr="00A32FBA">
              <w:t xml:space="preserve">Thứ Hai </w:t>
            </w:r>
            <w:r w:rsidR="000A6A87">
              <w:t>05</w:t>
            </w:r>
            <w:r w:rsidRPr="00A32FBA">
              <w:t>/</w:t>
            </w:r>
            <w:r w:rsidR="0020317E">
              <w:t>0</w:t>
            </w:r>
            <w:r w:rsidR="000A6A87">
              <w:t>2</w:t>
            </w:r>
            <w:r w:rsidR="0020317E">
              <w:t>/2024</w:t>
            </w:r>
          </w:p>
        </w:tc>
        <w:tc>
          <w:tcPr>
            <w:tcW w:w="6946" w:type="dxa"/>
            <w:shd w:val="clear" w:color="auto" w:fill="auto"/>
            <w:vAlign w:val="center"/>
          </w:tcPr>
          <w:p w:rsidR="000A6A87" w:rsidRPr="003E6851" w:rsidRDefault="00102B12" w:rsidP="000A6A87">
            <w:pPr>
              <w:widowControl w:val="0"/>
              <w:jc w:val="both"/>
            </w:pPr>
            <w:r w:rsidRPr="003E6851">
              <w:t xml:space="preserve">- </w:t>
            </w:r>
            <w:r w:rsidR="004C1C23" w:rsidRPr="003E6851">
              <w:t>8h</w:t>
            </w:r>
            <w:r w:rsidR="000A6A87" w:rsidRPr="003E6851">
              <w:t>00:</w:t>
            </w:r>
            <w:r w:rsidR="004C1C23" w:rsidRPr="003E6851">
              <w:t xml:space="preserve"> </w:t>
            </w:r>
            <w:r w:rsidR="000A6A87" w:rsidRPr="003E6851">
              <w:t>Chương trình “Tết Yêu thương, Tết chia sẻ”</w:t>
            </w:r>
            <w:r w:rsidR="000C0278" w:rsidRPr="003E6851">
              <w:t xml:space="preserve"> chào Xuân Giáp</w:t>
            </w:r>
            <w:r w:rsidR="000A6A87" w:rsidRPr="003E6851">
              <w:t xml:space="preserve"> Thìn năm 2024 tại trường THPT Lương Thế Vinh: Đ/c Vân Anh dự</w:t>
            </w:r>
          </w:p>
          <w:p w:rsidR="000A6A87" w:rsidRPr="003E6851" w:rsidRDefault="000A6A87" w:rsidP="000A6A87">
            <w:pPr>
              <w:widowControl w:val="0"/>
              <w:jc w:val="both"/>
            </w:pPr>
            <w:r w:rsidRPr="003E6851">
              <w:t>- 9h30: Họp giao ban PGD</w:t>
            </w:r>
          </w:p>
          <w:p w:rsidR="004C1C23" w:rsidRPr="003E6851" w:rsidRDefault="004C1C23" w:rsidP="000A6A87"/>
        </w:tc>
        <w:tc>
          <w:tcPr>
            <w:tcW w:w="6911" w:type="dxa"/>
            <w:shd w:val="clear" w:color="auto" w:fill="auto"/>
          </w:tcPr>
          <w:p w:rsidR="0060263A" w:rsidRPr="003E6851" w:rsidRDefault="001B5BD2" w:rsidP="00144E69">
            <w:pPr>
              <w:jc w:val="both"/>
            </w:pPr>
            <w:r w:rsidRPr="003E6851">
              <w:t xml:space="preserve"> </w:t>
            </w:r>
            <w:r w:rsidR="000A6A87" w:rsidRPr="003E6851">
              <w:t>-17h00: Chương trình tiếp xúc cán bộ chủ chốt, Ban Chấp hành Đảng bộ quận, đại biểu HĐND quận, toàn thể cán bộ, công chức, người lao động cơ quan Quận uỷ, HĐND, UBND, UBMTTQVN và các đoàn thể quận, lãnh đạo các phường, trường học, Hiệp hội doanh nghiệp và các doanh nghiệp tiêu biểu trên địa bàn quận</w:t>
            </w:r>
            <w:r w:rsidR="00144E69" w:rsidRPr="003E6851">
              <w:t>.</w:t>
            </w:r>
          </w:p>
        </w:tc>
      </w:tr>
      <w:tr w:rsidR="001B2D5E" w:rsidRPr="00A32FBA" w:rsidTr="000522F0">
        <w:trPr>
          <w:trHeight w:val="568"/>
        </w:trPr>
        <w:tc>
          <w:tcPr>
            <w:tcW w:w="1418" w:type="dxa"/>
            <w:shd w:val="clear" w:color="auto" w:fill="auto"/>
          </w:tcPr>
          <w:p w:rsidR="001B2D5E" w:rsidRPr="00A32FBA" w:rsidRDefault="001B2D5E" w:rsidP="000A6A87">
            <w:pPr>
              <w:jc w:val="center"/>
            </w:pPr>
            <w:r w:rsidRPr="00A32FBA">
              <w:t xml:space="preserve">Thứ Ba </w:t>
            </w:r>
            <w:r w:rsidR="000A6A87">
              <w:t>06</w:t>
            </w:r>
            <w:r w:rsidRPr="00A32FBA">
              <w:t>/</w:t>
            </w:r>
            <w:r w:rsidR="000A6A87">
              <w:t>02</w:t>
            </w:r>
            <w:r>
              <w:t>/2024</w:t>
            </w:r>
          </w:p>
        </w:tc>
        <w:tc>
          <w:tcPr>
            <w:tcW w:w="6946" w:type="dxa"/>
            <w:shd w:val="clear" w:color="auto" w:fill="auto"/>
            <w:vAlign w:val="center"/>
          </w:tcPr>
          <w:p w:rsidR="001B2D5E" w:rsidRPr="003E6851" w:rsidRDefault="00102B12" w:rsidP="00144E69">
            <w:pPr>
              <w:widowControl w:val="0"/>
              <w:jc w:val="both"/>
              <w:rPr>
                <w:spacing w:val="-2"/>
              </w:rPr>
            </w:pPr>
            <w:r w:rsidRPr="003E6851">
              <w:t xml:space="preserve">- </w:t>
            </w:r>
            <w:r w:rsidR="000A6A87" w:rsidRPr="003E6851">
              <w:t xml:space="preserve">8h00: Chương trình Xuân yêu thương (tặng </w:t>
            </w:r>
            <w:r w:rsidR="00144E69" w:rsidRPr="003E6851">
              <w:t>quà cho HS có hoàn cảnh khó khăn</w:t>
            </w:r>
            <w:r w:rsidR="000A6A87" w:rsidRPr="003E6851">
              <w:t>) tại trường TH HV: đ/c Yến dự</w:t>
            </w:r>
          </w:p>
        </w:tc>
        <w:tc>
          <w:tcPr>
            <w:tcW w:w="6911" w:type="dxa"/>
            <w:shd w:val="clear" w:color="auto" w:fill="auto"/>
          </w:tcPr>
          <w:p w:rsidR="00FD6424" w:rsidRPr="003E6851" w:rsidRDefault="00463135" w:rsidP="00FD6424">
            <w:pPr>
              <w:widowControl w:val="0"/>
              <w:jc w:val="both"/>
            </w:pPr>
            <w:r w:rsidRPr="003E6851">
              <w:t xml:space="preserve"> </w:t>
            </w:r>
          </w:p>
          <w:p w:rsidR="0060263A" w:rsidRPr="003E6851" w:rsidRDefault="0060263A" w:rsidP="00315599">
            <w:pPr>
              <w:widowControl w:val="0"/>
              <w:jc w:val="both"/>
            </w:pPr>
          </w:p>
        </w:tc>
      </w:tr>
      <w:tr w:rsidR="001B2D5E" w:rsidRPr="00A32FBA" w:rsidTr="0092753E">
        <w:trPr>
          <w:trHeight w:val="412"/>
        </w:trPr>
        <w:tc>
          <w:tcPr>
            <w:tcW w:w="1418" w:type="dxa"/>
            <w:shd w:val="clear" w:color="auto" w:fill="auto"/>
          </w:tcPr>
          <w:p w:rsidR="001B2D5E" w:rsidRPr="00A32FBA" w:rsidRDefault="001B2D5E" w:rsidP="001B2D5E">
            <w:pPr>
              <w:jc w:val="center"/>
            </w:pPr>
            <w:r w:rsidRPr="00A32FBA">
              <w:t>Thứ Tư</w:t>
            </w:r>
          </w:p>
          <w:p w:rsidR="001B2D5E" w:rsidRPr="00A32FBA" w:rsidRDefault="000A6A87" w:rsidP="000A6A87">
            <w:pPr>
              <w:jc w:val="center"/>
            </w:pPr>
            <w:r>
              <w:t>07</w:t>
            </w:r>
            <w:r w:rsidR="001B2D5E" w:rsidRPr="00A32FBA">
              <w:t>/</w:t>
            </w:r>
            <w:r w:rsidR="001B2D5E">
              <w:t>0</w:t>
            </w:r>
            <w:r>
              <w:t>2</w:t>
            </w:r>
            <w:r w:rsidR="001B2D5E" w:rsidRPr="00A32FBA">
              <w:t>/202</w:t>
            </w:r>
            <w:r w:rsidR="001B2D5E">
              <w:t>4</w:t>
            </w:r>
          </w:p>
        </w:tc>
        <w:tc>
          <w:tcPr>
            <w:tcW w:w="6946" w:type="dxa"/>
            <w:shd w:val="clear" w:color="auto" w:fill="auto"/>
            <w:vAlign w:val="center"/>
          </w:tcPr>
          <w:p w:rsidR="00144E69" w:rsidRDefault="00102B12" w:rsidP="00FD6424">
            <w:pPr>
              <w:widowControl w:val="0"/>
              <w:jc w:val="both"/>
            </w:pPr>
            <w:r w:rsidRPr="0060263A">
              <w:t xml:space="preserve">- </w:t>
            </w:r>
            <w:r w:rsidR="00144E69">
              <w:t>8h00: Viếng Đền Liệt sĩ quận: Đ/c Vân Anh dự</w:t>
            </w:r>
          </w:p>
          <w:p w:rsidR="0060263A" w:rsidRPr="0060263A" w:rsidRDefault="00144E69" w:rsidP="005A6F92">
            <w:pPr>
              <w:widowControl w:val="0"/>
              <w:jc w:val="both"/>
            </w:pPr>
            <w:r w:rsidRPr="001A7B1C">
              <w:rPr>
                <w:b/>
              </w:rPr>
              <w:t>-</w:t>
            </w:r>
            <w:r w:rsidR="001A7B1C" w:rsidRPr="001A7B1C">
              <w:rPr>
                <w:b/>
              </w:rPr>
              <w:t xml:space="preserve"> </w:t>
            </w:r>
            <w:r w:rsidRPr="001A7B1C">
              <w:rPr>
                <w:b/>
              </w:rPr>
              <w:t>Các trường học Nghỉ Tết từ ngày 07/02/2024 đến hết ngày 14/02/2024</w:t>
            </w:r>
          </w:p>
        </w:tc>
        <w:tc>
          <w:tcPr>
            <w:tcW w:w="6911" w:type="dxa"/>
            <w:shd w:val="clear" w:color="auto" w:fill="auto"/>
          </w:tcPr>
          <w:p w:rsidR="001B2D5E" w:rsidRPr="00102B12" w:rsidRDefault="001B2D5E" w:rsidP="00FD6424">
            <w:pPr>
              <w:widowControl w:val="0"/>
              <w:jc w:val="both"/>
            </w:pPr>
          </w:p>
        </w:tc>
      </w:tr>
      <w:tr w:rsidR="00144E69" w:rsidRPr="00A32FBA" w:rsidTr="00720A99">
        <w:trPr>
          <w:trHeight w:val="803"/>
        </w:trPr>
        <w:tc>
          <w:tcPr>
            <w:tcW w:w="1418" w:type="dxa"/>
            <w:shd w:val="clear" w:color="auto" w:fill="auto"/>
          </w:tcPr>
          <w:p w:rsidR="00144E69" w:rsidRPr="00A32FBA" w:rsidRDefault="00144E69" w:rsidP="001B2D5E">
            <w:pPr>
              <w:jc w:val="center"/>
            </w:pPr>
            <w:r w:rsidRPr="00A32FBA">
              <w:t xml:space="preserve">Thứ Năm </w:t>
            </w:r>
          </w:p>
          <w:p w:rsidR="00144E69" w:rsidRPr="00A32FBA" w:rsidRDefault="00144E69" w:rsidP="001B2D5E">
            <w:pPr>
              <w:jc w:val="center"/>
            </w:pPr>
            <w:r>
              <w:t>08</w:t>
            </w:r>
            <w:r w:rsidRPr="00A32FBA">
              <w:t>/</w:t>
            </w:r>
            <w:r>
              <w:t>02/2024</w:t>
            </w:r>
          </w:p>
        </w:tc>
        <w:tc>
          <w:tcPr>
            <w:tcW w:w="13857" w:type="dxa"/>
            <w:gridSpan w:val="2"/>
            <w:shd w:val="clear" w:color="auto" w:fill="auto"/>
          </w:tcPr>
          <w:p w:rsidR="00144E69" w:rsidRPr="00144E69" w:rsidRDefault="00144E69" w:rsidP="00144E69">
            <w:pPr>
              <w:jc w:val="center"/>
              <w:rPr>
                <w:b/>
              </w:rPr>
            </w:pPr>
            <w:r w:rsidRPr="00144E69">
              <w:rPr>
                <w:b/>
                <w:spacing w:val="-2"/>
              </w:rPr>
              <w:t>Phòng GD&amp;ĐT nghỉ tết từ ngày 08/02/2024 đến hết ngày 14/02/2024</w:t>
            </w:r>
          </w:p>
        </w:tc>
      </w:tr>
      <w:tr w:rsidR="001B2D5E" w:rsidRPr="00A32FBA" w:rsidTr="00E72743">
        <w:trPr>
          <w:trHeight w:val="1102"/>
        </w:trPr>
        <w:tc>
          <w:tcPr>
            <w:tcW w:w="1418" w:type="dxa"/>
            <w:shd w:val="clear" w:color="auto" w:fill="auto"/>
          </w:tcPr>
          <w:p w:rsidR="001B2D5E" w:rsidRPr="001A7B1C" w:rsidRDefault="00144E69" w:rsidP="001B2D5E">
            <w:pPr>
              <w:jc w:val="center"/>
              <w:rPr>
                <w:b/>
              </w:rPr>
            </w:pPr>
            <w:r w:rsidRPr="001A7B1C">
              <w:rPr>
                <w:b/>
              </w:rPr>
              <w:t>Thứ Năm</w:t>
            </w:r>
          </w:p>
          <w:p w:rsidR="001B2D5E" w:rsidRPr="00A32FBA" w:rsidRDefault="00144E69" w:rsidP="000A6A87">
            <w:r w:rsidRPr="001A7B1C">
              <w:rPr>
                <w:b/>
              </w:rPr>
              <w:t>15</w:t>
            </w:r>
            <w:r w:rsidR="00315599" w:rsidRPr="001A7B1C">
              <w:rPr>
                <w:b/>
              </w:rPr>
              <w:t>/02</w:t>
            </w:r>
            <w:r w:rsidR="001B2D5E" w:rsidRPr="001A7B1C">
              <w:rPr>
                <w:b/>
              </w:rPr>
              <w:t>/2024</w:t>
            </w:r>
          </w:p>
        </w:tc>
        <w:tc>
          <w:tcPr>
            <w:tcW w:w="6946" w:type="dxa"/>
            <w:shd w:val="clear" w:color="auto" w:fill="auto"/>
          </w:tcPr>
          <w:p w:rsidR="00315599" w:rsidRPr="005B10A0" w:rsidRDefault="00E65465" w:rsidP="00315599">
            <w:pPr>
              <w:widowControl w:val="0"/>
              <w:jc w:val="both"/>
            </w:pPr>
            <w:r w:rsidRPr="00E65465">
              <w:rPr>
                <w:color w:val="000000"/>
              </w:rPr>
              <w:t xml:space="preserve">- 7h30: </w:t>
            </w:r>
            <w:r w:rsidR="00144E69">
              <w:rPr>
                <w:color w:val="000000"/>
              </w:rPr>
              <w:t>Lễ chào cờ Tháng 02/2024: Lãnh đạo CV PGDĐT dự</w:t>
            </w:r>
          </w:p>
          <w:p w:rsidR="001B2D5E" w:rsidRDefault="001A7B1C" w:rsidP="001B2D5E">
            <w:pPr>
              <w:widowControl w:val="0"/>
              <w:jc w:val="both"/>
            </w:pPr>
            <w:r>
              <w:t xml:space="preserve">- 8h00: </w:t>
            </w:r>
            <w:r w:rsidR="00144E69">
              <w:t xml:space="preserve">Lãnh đạo quận tiếp xúc toàn thể cán bộ, công chức, viên chức, người lao động các cơ quan quận nhân dịp đầu xuân mới </w:t>
            </w:r>
          </w:p>
          <w:p w:rsidR="00144E69" w:rsidRDefault="00144E69" w:rsidP="00144E69">
            <w:pPr>
              <w:widowControl w:val="0"/>
              <w:jc w:val="both"/>
            </w:pPr>
            <w:r>
              <w:t>-</w:t>
            </w:r>
            <w:r>
              <w:t xml:space="preserve"> 9h00: D</w:t>
            </w:r>
            <w:r>
              <w:t>ự Tết trồng cây “Đời đời nhớ ơn Bác Hồ” Xuân Giáp Thìn năm 2024</w:t>
            </w:r>
            <w:r w:rsidR="00242FC4">
              <w:t xml:space="preserve"> tại công viên nút giao nam Cầu Bính: Đ/c Vân Anh dự</w:t>
            </w:r>
          </w:p>
          <w:p w:rsidR="00242FC4" w:rsidRPr="005B10A0" w:rsidRDefault="00242FC4" w:rsidP="00144E69">
            <w:pPr>
              <w:widowControl w:val="0"/>
              <w:jc w:val="both"/>
            </w:pPr>
            <w:r>
              <w:t xml:space="preserve">- 9h30: </w:t>
            </w:r>
            <w:r w:rsidR="001A7B1C">
              <w:t>LĐ</w:t>
            </w:r>
            <w:r>
              <w:t xml:space="preserve"> kiểm tra công tác đầu năm mới tại một số đơn vị</w:t>
            </w:r>
          </w:p>
        </w:tc>
        <w:tc>
          <w:tcPr>
            <w:tcW w:w="6911" w:type="dxa"/>
            <w:shd w:val="clear" w:color="auto" w:fill="auto"/>
          </w:tcPr>
          <w:p w:rsidR="00A24ACD" w:rsidRPr="005B10A0" w:rsidRDefault="00A24ACD" w:rsidP="00A24ACD">
            <w:pPr>
              <w:tabs>
                <w:tab w:val="left" w:pos="2520"/>
              </w:tabs>
            </w:pPr>
          </w:p>
        </w:tc>
      </w:tr>
      <w:tr w:rsidR="001B2D5E" w:rsidRPr="00A32FBA" w:rsidTr="00E72743">
        <w:trPr>
          <w:trHeight w:val="1102"/>
        </w:trPr>
        <w:tc>
          <w:tcPr>
            <w:tcW w:w="1418" w:type="dxa"/>
            <w:shd w:val="clear" w:color="auto" w:fill="auto"/>
          </w:tcPr>
          <w:p w:rsidR="001B2D5E" w:rsidRPr="00A32FBA" w:rsidRDefault="003E6851" w:rsidP="000A6A87">
            <w:pPr>
              <w:jc w:val="center"/>
            </w:pPr>
            <w:r>
              <w:t>Thứ Sáu 16/02/2024</w:t>
            </w:r>
          </w:p>
        </w:tc>
        <w:tc>
          <w:tcPr>
            <w:tcW w:w="6946" w:type="dxa"/>
            <w:shd w:val="clear" w:color="auto" w:fill="auto"/>
          </w:tcPr>
          <w:p w:rsidR="001B2D5E" w:rsidRPr="005B10A0" w:rsidRDefault="001B2D5E" w:rsidP="001B2D5E">
            <w:pPr>
              <w:widowControl w:val="0"/>
              <w:jc w:val="both"/>
            </w:pPr>
          </w:p>
        </w:tc>
        <w:tc>
          <w:tcPr>
            <w:tcW w:w="6911" w:type="dxa"/>
            <w:shd w:val="clear" w:color="auto" w:fill="auto"/>
          </w:tcPr>
          <w:p w:rsidR="001B2D5E" w:rsidRPr="005B10A0" w:rsidRDefault="001B2D5E" w:rsidP="001B2D5E">
            <w:pPr>
              <w:tabs>
                <w:tab w:val="left" w:pos="2520"/>
              </w:tabs>
            </w:pPr>
          </w:p>
        </w:tc>
      </w:tr>
      <w:tr w:rsidR="003E6851" w:rsidRPr="00A32FBA" w:rsidTr="00E72743">
        <w:trPr>
          <w:trHeight w:val="1102"/>
        </w:trPr>
        <w:tc>
          <w:tcPr>
            <w:tcW w:w="1418" w:type="dxa"/>
            <w:shd w:val="clear" w:color="auto" w:fill="auto"/>
          </w:tcPr>
          <w:p w:rsidR="003E6851" w:rsidRPr="00A32FBA" w:rsidRDefault="003E6851" w:rsidP="000A6A87">
            <w:pPr>
              <w:jc w:val="center"/>
            </w:pPr>
            <w:r>
              <w:t>Thứ Bẩy 17/2/2024</w:t>
            </w:r>
          </w:p>
        </w:tc>
        <w:tc>
          <w:tcPr>
            <w:tcW w:w="6946" w:type="dxa"/>
            <w:shd w:val="clear" w:color="auto" w:fill="auto"/>
          </w:tcPr>
          <w:p w:rsidR="003E6851" w:rsidRPr="005B10A0" w:rsidRDefault="003E6851" w:rsidP="001B2D5E">
            <w:pPr>
              <w:widowControl w:val="0"/>
              <w:jc w:val="both"/>
            </w:pPr>
          </w:p>
        </w:tc>
        <w:tc>
          <w:tcPr>
            <w:tcW w:w="6911" w:type="dxa"/>
            <w:shd w:val="clear" w:color="auto" w:fill="auto"/>
          </w:tcPr>
          <w:p w:rsidR="003E6851" w:rsidRPr="005B10A0" w:rsidRDefault="003E6851" w:rsidP="001B2D5E">
            <w:pPr>
              <w:tabs>
                <w:tab w:val="left" w:pos="2520"/>
              </w:tabs>
            </w:pPr>
          </w:p>
        </w:tc>
      </w:tr>
    </w:tbl>
    <w:p w:rsidR="001B2D5E" w:rsidRDefault="001B2D5E" w:rsidP="001B2D5E">
      <w:pPr>
        <w:spacing w:before="120"/>
        <w:jc w:val="both"/>
        <w:rPr>
          <w:b/>
        </w:rPr>
      </w:pPr>
      <w:r>
        <w:rPr>
          <w:b/>
        </w:rPr>
        <w:t>*Th</w:t>
      </w:r>
      <w:r w:rsidRPr="006527D7">
        <w:rPr>
          <w:b/>
        </w:rPr>
        <w:t>ô</w:t>
      </w:r>
      <w:r>
        <w:rPr>
          <w:b/>
        </w:rPr>
        <w:t>ng b</w:t>
      </w:r>
      <w:r w:rsidRPr="006527D7">
        <w:rPr>
          <w:b/>
        </w:rPr>
        <w:t>á</w:t>
      </w:r>
      <w:r>
        <w:rPr>
          <w:b/>
        </w:rPr>
        <w:t>o:</w:t>
      </w:r>
    </w:p>
    <w:p w:rsidR="00984DDE" w:rsidRDefault="00984DDE" w:rsidP="00984DDE">
      <w:r>
        <w:t xml:space="preserve">       -  </w:t>
      </w:r>
      <w:r>
        <w:t>Các cơ sở giáo dục báo cáo nhanh tình hình bảo đảm trật tự ATGT dịp Tết Nguyên đán trước 10h00 hàng ngày từ ngày 08/02/2024 đến hết ngày 14/02/2024 (tức ngày 29 tháng Chạp năm Quý Mão đến hết ngày mồng 05 tháng Giêng năm Giáp Thìn) qua đường link:</w:t>
      </w:r>
    </w:p>
    <w:p w:rsidR="00984DDE" w:rsidRDefault="00984DDE" w:rsidP="00984DDE">
      <w:pPr>
        <w:rPr>
          <w:rStyle w:val="text-is-link"/>
        </w:rPr>
      </w:pPr>
      <w:hyperlink r:id="rId5" w:history="1">
        <w:r w:rsidRPr="00897924">
          <w:rPr>
            <w:rStyle w:val="Hyperlink"/>
          </w:rPr>
          <w:t>https://docs.google.com/spreadsheets/d/1UbTCD0cCJwTQ26MFdkkR90tEgF4L9OpAIQ3lp3eI0EQ/edit?usp=sharing</w:t>
        </w:r>
      </w:hyperlink>
    </w:p>
    <w:p w:rsidR="00984DDE" w:rsidRDefault="00984DDE" w:rsidP="00984DDE">
      <w:pPr>
        <w:pStyle w:val="ListParagraph"/>
        <w:numPr>
          <w:ilvl w:val="0"/>
          <w:numId w:val="20"/>
        </w:numPr>
      </w:pPr>
      <w:r>
        <w:t xml:space="preserve">Các trường THCS nộp KH ôn thi vào lớp 10 THPT năm học 2024-2025 về Phòng GDĐT trước </w:t>
      </w:r>
      <w:r w:rsidR="001A7B1C">
        <w:t>ngày 17</w:t>
      </w:r>
      <w:r>
        <w:t>/02/2024: Đ/c Hiệu PTP nhận</w:t>
      </w:r>
    </w:p>
    <w:p w:rsidR="00984DDE" w:rsidRDefault="00984DDE" w:rsidP="00984DDE">
      <w:pPr>
        <w:pStyle w:val="ListParagraph"/>
        <w:numPr>
          <w:ilvl w:val="0"/>
          <w:numId w:val="20"/>
        </w:numPr>
      </w:pPr>
      <w:r>
        <w:t>Các trường nộp sáng kiến về PGD</w:t>
      </w:r>
      <w:r w:rsidR="001A7B1C">
        <w:t xml:space="preserve"> ngày 16/02/</w:t>
      </w:r>
      <w:proofErr w:type="gramStart"/>
      <w:r w:rsidR="001A7B1C">
        <w:t xml:space="preserve">2024 </w:t>
      </w:r>
      <w:r>
        <w:t>:</w:t>
      </w:r>
      <w:proofErr w:type="gramEnd"/>
      <w:r>
        <w:t xml:space="preserve"> Khối MN – Đ/c My nhận; Khối TH – Đ/c Yến nhận; Khối THCS – Đ/c Nhung nhận</w:t>
      </w:r>
    </w:p>
    <w:p w:rsidR="00984DDE" w:rsidRDefault="00984DDE" w:rsidP="00984DDE">
      <w:pPr>
        <w:spacing w:line="0" w:lineRule="auto"/>
        <w:jc w:val="center"/>
      </w:pPr>
    </w:p>
    <w:p w:rsidR="00783962" w:rsidRDefault="00F06F6D" w:rsidP="00315599">
      <w:pPr>
        <w:spacing w:before="120" w:after="120"/>
        <w:jc w:val="both"/>
        <w:rPr>
          <w:b/>
        </w:rPr>
      </w:pPr>
      <w:r>
        <w:rPr>
          <w:noProof/>
        </w:rPr>
        <w:lastRenderedPageBreak/>
        <w:drawing>
          <wp:inline distT="0" distB="0" distL="0" distR="0" wp14:anchorId="4E2770E1" wp14:editId="5A224E64">
            <wp:extent cx="66675" cy="285750"/>
            <wp:effectExtent l="0" t="0" r="9525" b="0"/>
            <wp:docPr id="5" name="Picture 5" descr="https://res-zalo.zadn.vn/upload/media/2019/1/25/iconlike_1548389696575_103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s-zalo.zadn.vn/upload/media/2019/1/25/iconlike_1548389696575_10359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6" cy="324026"/>
                    </a:xfrm>
                    <a:prstGeom prst="rect">
                      <a:avLst/>
                    </a:prstGeom>
                    <a:noFill/>
                    <a:ln>
                      <a:noFill/>
                    </a:ln>
                  </pic:spPr>
                </pic:pic>
              </a:graphicData>
            </a:graphic>
          </wp:inline>
        </w:drawing>
      </w:r>
      <w:r w:rsidR="001B2D5E">
        <w:rPr>
          <w:b/>
        </w:rPr>
        <w:tab/>
      </w:r>
    </w:p>
    <w:p w:rsidR="00004BF5" w:rsidRPr="00004BF5" w:rsidRDefault="00004BF5" w:rsidP="00D80465">
      <w:pPr>
        <w:spacing w:before="120"/>
        <w:ind w:firstLine="720"/>
        <w:jc w:val="both"/>
        <w:rPr>
          <w:b/>
        </w:rPr>
      </w:pPr>
      <w:bookmarkStart w:id="0" w:name="_GoBack"/>
      <w:bookmarkEnd w:id="0"/>
    </w:p>
    <w:sectPr w:rsidR="00004BF5" w:rsidRPr="00004BF5" w:rsidSect="00F06F6D">
      <w:pgSz w:w="15840" w:h="12240" w:orient="landscape"/>
      <w:pgMar w:top="142" w:right="1098" w:bottom="56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7535"/>
    <w:multiLevelType w:val="hybridMultilevel"/>
    <w:tmpl w:val="02249348"/>
    <w:lvl w:ilvl="0" w:tplc="2B5A912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5DE1284"/>
    <w:multiLevelType w:val="hybridMultilevel"/>
    <w:tmpl w:val="AD2C2648"/>
    <w:lvl w:ilvl="0" w:tplc="F636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60B78"/>
    <w:multiLevelType w:val="hybridMultilevel"/>
    <w:tmpl w:val="D238479A"/>
    <w:lvl w:ilvl="0" w:tplc="924E3E6A">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43DB9"/>
    <w:multiLevelType w:val="hybridMultilevel"/>
    <w:tmpl w:val="828A6434"/>
    <w:lvl w:ilvl="0" w:tplc="767A80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E512572"/>
    <w:multiLevelType w:val="hybridMultilevel"/>
    <w:tmpl w:val="C3866CAA"/>
    <w:lvl w:ilvl="0" w:tplc="EC24B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3739"/>
    <w:multiLevelType w:val="hybridMultilevel"/>
    <w:tmpl w:val="41D88CBE"/>
    <w:lvl w:ilvl="0" w:tplc="4A506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66C53"/>
    <w:multiLevelType w:val="hybridMultilevel"/>
    <w:tmpl w:val="7D127BF2"/>
    <w:lvl w:ilvl="0" w:tplc="70F8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522A"/>
    <w:multiLevelType w:val="hybridMultilevel"/>
    <w:tmpl w:val="7E888370"/>
    <w:lvl w:ilvl="0" w:tplc="5D40D40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F376305"/>
    <w:multiLevelType w:val="hybridMultilevel"/>
    <w:tmpl w:val="EEA25A08"/>
    <w:lvl w:ilvl="0" w:tplc="D7C43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A225F"/>
    <w:multiLevelType w:val="hybridMultilevel"/>
    <w:tmpl w:val="CF4ADF1E"/>
    <w:lvl w:ilvl="0" w:tplc="1EF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81E43"/>
    <w:multiLevelType w:val="hybridMultilevel"/>
    <w:tmpl w:val="A9968350"/>
    <w:lvl w:ilvl="0" w:tplc="9316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F2FE1"/>
    <w:multiLevelType w:val="hybridMultilevel"/>
    <w:tmpl w:val="D298C216"/>
    <w:lvl w:ilvl="0" w:tplc="C590B1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D57AD"/>
    <w:multiLevelType w:val="hybridMultilevel"/>
    <w:tmpl w:val="9C5C1970"/>
    <w:lvl w:ilvl="0" w:tplc="E0F01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A38EF"/>
    <w:multiLevelType w:val="hybridMultilevel"/>
    <w:tmpl w:val="E40E7244"/>
    <w:lvl w:ilvl="0" w:tplc="D3E8F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672F4"/>
    <w:multiLevelType w:val="hybridMultilevel"/>
    <w:tmpl w:val="FE26991A"/>
    <w:lvl w:ilvl="0" w:tplc="BFBC1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63FE8"/>
    <w:multiLevelType w:val="hybridMultilevel"/>
    <w:tmpl w:val="9350D67A"/>
    <w:lvl w:ilvl="0" w:tplc="A35EF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C20C9"/>
    <w:multiLevelType w:val="hybridMultilevel"/>
    <w:tmpl w:val="60E6ACC8"/>
    <w:lvl w:ilvl="0" w:tplc="8E3E5F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02D9C"/>
    <w:multiLevelType w:val="hybridMultilevel"/>
    <w:tmpl w:val="3F2A910C"/>
    <w:lvl w:ilvl="0" w:tplc="92DC9324">
      <w:start w:val="1"/>
      <w:numFmt w:val="decimal"/>
      <w:lvlText w:val="%1."/>
      <w:lvlJc w:val="left"/>
      <w:pPr>
        <w:ind w:left="720" w:hanging="360"/>
      </w:pPr>
      <w:rPr>
        <w:rFonts w:ascii="Segoe UI" w:hAnsi="Segoe UI" w:cs="Segoe UI" w:hint="default"/>
        <w:color w:val="081C3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850D6"/>
    <w:multiLevelType w:val="hybridMultilevel"/>
    <w:tmpl w:val="1262AB84"/>
    <w:lvl w:ilvl="0" w:tplc="2F8C6DDC">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46765"/>
    <w:multiLevelType w:val="hybridMultilevel"/>
    <w:tmpl w:val="353A7BBE"/>
    <w:lvl w:ilvl="0" w:tplc="79AE7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2"/>
  </w:num>
  <w:num w:numId="5">
    <w:abstractNumId w:val="4"/>
  </w:num>
  <w:num w:numId="6">
    <w:abstractNumId w:val="8"/>
  </w:num>
  <w:num w:numId="7">
    <w:abstractNumId w:val="0"/>
  </w:num>
  <w:num w:numId="8">
    <w:abstractNumId w:val="13"/>
  </w:num>
  <w:num w:numId="9">
    <w:abstractNumId w:val="14"/>
  </w:num>
  <w:num w:numId="10">
    <w:abstractNumId w:val="12"/>
  </w:num>
  <w:num w:numId="11">
    <w:abstractNumId w:val="19"/>
  </w:num>
  <w:num w:numId="12">
    <w:abstractNumId w:val="11"/>
  </w:num>
  <w:num w:numId="13">
    <w:abstractNumId w:val="9"/>
  </w:num>
  <w:num w:numId="14">
    <w:abstractNumId w:val="6"/>
  </w:num>
  <w:num w:numId="15">
    <w:abstractNumId w:val="10"/>
  </w:num>
  <w:num w:numId="16">
    <w:abstractNumId w:val="3"/>
  </w:num>
  <w:num w:numId="17">
    <w:abstractNumId w:val="15"/>
  </w:num>
  <w:num w:numId="18">
    <w:abstractNumId w:val="1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1"/>
    <w:rsid w:val="00004BF5"/>
    <w:rsid w:val="00012402"/>
    <w:rsid w:val="000167AD"/>
    <w:rsid w:val="00016D0E"/>
    <w:rsid w:val="000522F0"/>
    <w:rsid w:val="0006033C"/>
    <w:rsid w:val="00061012"/>
    <w:rsid w:val="000642A1"/>
    <w:rsid w:val="00073DEF"/>
    <w:rsid w:val="0008040B"/>
    <w:rsid w:val="00087121"/>
    <w:rsid w:val="000A6A87"/>
    <w:rsid w:val="000C0278"/>
    <w:rsid w:val="000C0A7B"/>
    <w:rsid w:val="00102B12"/>
    <w:rsid w:val="001252E6"/>
    <w:rsid w:val="00137D70"/>
    <w:rsid w:val="00144E69"/>
    <w:rsid w:val="00163784"/>
    <w:rsid w:val="001A7B1C"/>
    <w:rsid w:val="001B2D5E"/>
    <w:rsid w:val="001B43E4"/>
    <w:rsid w:val="001B5BD2"/>
    <w:rsid w:val="001D300A"/>
    <w:rsid w:val="0020004B"/>
    <w:rsid w:val="0020317E"/>
    <w:rsid w:val="00225DB1"/>
    <w:rsid w:val="00226EC3"/>
    <w:rsid w:val="00242FC4"/>
    <w:rsid w:val="002454FB"/>
    <w:rsid w:val="00247C08"/>
    <w:rsid w:val="002623A8"/>
    <w:rsid w:val="00294DB0"/>
    <w:rsid w:val="002A33F1"/>
    <w:rsid w:val="002D4BAB"/>
    <w:rsid w:val="002F618E"/>
    <w:rsid w:val="002F6733"/>
    <w:rsid w:val="00315599"/>
    <w:rsid w:val="00322E44"/>
    <w:rsid w:val="00325F46"/>
    <w:rsid w:val="00333930"/>
    <w:rsid w:val="0034085B"/>
    <w:rsid w:val="00355BAA"/>
    <w:rsid w:val="003566F3"/>
    <w:rsid w:val="00377A77"/>
    <w:rsid w:val="003A2A41"/>
    <w:rsid w:val="003A6215"/>
    <w:rsid w:val="003B033E"/>
    <w:rsid w:val="003B4170"/>
    <w:rsid w:val="003B6369"/>
    <w:rsid w:val="003E3501"/>
    <w:rsid w:val="003E6851"/>
    <w:rsid w:val="003E7FF1"/>
    <w:rsid w:val="003F17B8"/>
    <w:rsid w:val="003F58B4"/>
    <w:rsid w:val="00406329"/>
    <w:rsid w:val="0043165D"/>
    <w:rsid w:val="00431856"/>
    <w:rsid w:val="00463135"/>
    <w:rsid w:val="0046576B"/>
    <w:rsid w:val="004732C8"/>
    <w:rsid w:val="004B471F"/>
    <w:rsid w:val="004C0B16"/>
    <w:rsid w:val="004C1C23"/>
    <w:rsid w:val="004C6339"/>
    <w:rsid w:val="004D0FC9"/>
    <w:rsid w:val="004D3FED"/>
    <w:rsid w:val="004D5C7A"/>
    <w:rsid w:val="004D73F0"/>
    <w:rsid w:val="004E3ADA"/>
    <w:rsid w:val="00503D28"/>
    <w:rsid w:val="00504B1C"/>
    <w:rsid w:val="00521C1C"/>
    <w:rsid w:val="00530B44"/>
    <w:rsid w:val="005655E5"/>
    <w:rsid w:val="00573C89"/>
    <w:rsid w:val="00573FA0"/>
    <w:rsid w:val="00575B7D"/>
    <w:rsid w:val="005A6F92"/>
    <w:rsid w:val="005B10A0"/>
    <w:rsid w:val="005C17E0"/>
    <w:rsid w:val="005C47DE"/>
    <w:rsid w:val="005E6569"/>
    <w:rsid w:val="00602247"/>
    <w:rsid w:val="0060263A"/>
    <w:rsid w:val="006048B7"/>
    <w:rsid w:val="006071E9"/>
    <w:rsid w:val="00611CE4"/>
    <w:rsid w:val="00647F9F"/>
    <w:rsid w:val="0065070E"/>
    <w:rsid w:val="0066126D"/>
    <w:rsid w:val="0066447D"/>
    <w:rsid w:val="006A1F74"/>
    <w:rsid w:val="006A2C33"/>
    <w:rsid w:val="006A7D48"/>
    <w:rsid w:val="006C2061"/>
    <w:rsid w:val="006E5850"/>
    <w:rsid w:val="006E7557"/>
    <w:rsid w:val="006F07C9"/>
    <w:rsid w:val="00706E0B"/>
    <w:rsid w:val="007110BB"/>
    <w:rsid w:val="00711F41"/>
    <w:rsid w:val="00714EE5"/>
    <w:rsid w:val="00717253"/>
    <w:rsid w:val="00717786"/>
    <w:rsid w:val="00734549"/>
    <w:rsid w:val="00753FB2"/>
    <w:rsid w:val="007562D3"/>
    <w:rsid w:val="00773FCB"/>
    <w:rsid w:val="00783962"/>
    <w:rsid w:val="007A4F20"/>
    <w:rsid w:val="007A698D"/>
    <w:rsid w:val="007C4101"/>
    <w:rsid w:val="007C518C"/>
    <w:rsid w:val="007E0BC2"/>
    <w:rsid w:val="007E3961"/>
    <w:rsid w:val="007F4545"/>
    <w:rsid w:val="00813A4B"/>
    <w:rsid w:val="00835DA7"/>
    <w:rsid w:val="008362D1"/>
    <w:rsid w:val="008441E8"/>
    <w:rsid w:val="00851C44"/>
    <w:rsid w:val="0087774F"/>
    <w:rsid w:val="00881055"/>
    <w:rsid w:val="00890C21"/>
    <w:rsid w:val="008A1A4A"/>
    <w:rsid w:val="008B30CB"/>
    <w:rsid w:val="008B5483"/>
    <w:rsid w:val="008C26AE"/>
    <w:rsid w:val="008D5D23"/>
    <w:rsid w:val="008F7117"/>
    <w:rsid w:val="00900B29"/>
    <w:rsid w:val="00902FD1"/>
    <w:rsid w:val="00912C04"/>
    <w:rsid w:val="00933276"/>
    <w:rsid w:val="009400C4"/>
    <w:rsid w:val="00984DDE"/>
    <w:rsid w:val="0099295E"/>
    <w:rsid w:val="00994DC7"/>
    <w:rsid w:val="009A34BE"/>
    <w:rsid w:val="009D174E"/>
    <w:rsid w:val="009D17A0"/>
    <w:rsid w:val="009E2995"/>
    <w:rsid w:val="00A0079A"/>
    <w:rsid w:val="00A12A28"/>
    <w:rsid w:val="00A20289"/>
    <w:rsid w:val="00A218B2"/>
    <w:rsid w:val="00A220F9"/>
    <w:rsid w:val="00A246CE"/>
    <w:rsid w:val="00A24ACD"/>
    <w:rsid w:val="00A32FBA"/>
    <w:rsid w:val="00A37845"/>
    <w:rsid w:val="00A50199"/>
    <w:rsid w:val="00A51500"/>
    <w:rsid w:val="00A533EC"/>
    <w:rsid w:val="00A74565"/>
    <w:rsid w:val="00A852BA"/>
    <w:rsid w:val="00A87580"/>
    <w:rsid w:val="00A970B3"/>
    <w:rsid w:val="00A97929"/>
    <w:rsid w:val="00AA55F8"/>
    <w:rsid w:val="00AC0115"/>
    <w:rsid w:val="00AC18A2"/>
    <w:rsid w:val="00AC4D67"/>
    <w:rsid w:val="00AD7E3B"/>
    <w:rsid w:val="00B11E54"/>
    <w:rsid w:val="00B20F14"/>
    <w:rsid w:val="00B30EE7"/>
    <w:rsid w:val="00B5494F"/>
    <w:rsid w:val="00B6312D"/>
    <w:rsid w:val="00B70028"/>
    <w:rsid w:val="00B82006"/>
    <w:rsid w:val="00B86A00"/>
    <w:rsid w:val="00B90E9B"/>
    <w:rsid w:val="00B970BC"/>
    <w:rsid w:val="00BA22A8"/>
    <w:rsid w:val="00BA3E37"/>
    <w:rsid w:val="00BA52D3"/>
    <w:rsid w:val="00BA75A9"/>
    <w:rsid w:val="00BD0CAC"/>
    <w:rsid w:val="00BD4F41"/>
    <w:rsid w:val="00BD798B"/>
    <w:rsid w:val="00BE59FF"/>
    <w:rsid w:val="00BF0765"/>
    <w:rsid w:val="00C0137C"/>
    <w:rsid w:val="00C22558"/>
    <w:rsid w:val="00C35B0E"/>
    <w:rsid w:val="00C55773"/>
    <w:rsid w:val="00C75180"/>
    <w:rsid w:val="00C76D27"/>
    <w:rsid w:val="00C776E8"/>
    <w:rsid w:val="00CA03C8"/>
    <w:rsid w:val="00CB60DA"/>
    <w:rsid w:val="00CB703C"/>
    <w:rsid w:val="00CD5168"/>
    <w:rsid w:val="00CE5BE7"/>
    <w:rsid w:val="00CE6208"/>
    <w:rsid w:val="00D01832"/>
    <w:rsid w:val="00D12192"/>
    <w:rsid w:val="00D24329"/>
    <w:rsid w:val="00D25E3D"/>
    <w:rsid w:val="00D358C0"/>
    <w:rsid w:val="00D43712"/>
    <w:rsid w:val="00D61867"/>
    <w:rsid w:val="00D721A2"/>
    <w:rsid w:val="00D728CC"/>
    <w:rsid w:val="00D80465"/>
    <w:rsid w:val="00D9249E"/>
    <w:rsid w:val="00DD3C5D"/>
    <w:rsid w:val="00DE0AE2"/>
    <w:rsid w:val="00DE4731"/>
    <w:rsid w:val="00DE4BE5"/>
    <w:rsid w:val="00DF02A8"/>
    <w:rsid w:val="00DF1715"/>
    <w:rsid w:val="00E008DF"/>
    <w:rsid w:val="00E06BB4"/>
    <w:rsid w:val="00E276BC"/>
    <w:rsid w:val="00E30BD5"/>
    <w:rsid w:val="00E346E3"/>
    <w:rsid w:val="00E53510"/>
    <w:rsid w:val="00E563D9"/>
    <w:rsid w:val="00E62F46"/>
    <w:rsid w:val="00E65465"/>
    <w:rsid w:val="00E72743"/>
    <w:rsid w:val="00E84607"/>
    <w:rsid w:val="00E91C4F"/>
    <w:rsid w:val="00E947C7"/>
    <w:rsid w:val="00EA0D52"/>
    <w:rsid w:val="00EA79CE"/>
    <w:rsid w:val="00EB05DD"/>
    <w:rsid w:val="00EB6162"/>
    <w:rsid w:val="00EC4725"/>
    <w:rsid w:val="00ED4096"/>
    <w:rsid w:val="00F06A09"/>
    <w:rsid w:val="00F06F6D"/>
    <w:rsid w:val="00F3105E"/>
    <w:rsid w:val="00F518EB"/>
    <w:rsid w:val="00F53ED7"/>
    <w:rsid w:val="00F6333D"/>
    <w:rsid w:val="00F83A4F"/>
    <w:rsid w:val="00F84FFF"/>
    <w:rsid w:val="00FB1505"/>
    <w:rsid w:val="00FC0ED1"/>
    <w:rsid w:val="00FC4707"/>
    <w:rsid w:val="00FD6424"/>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E045"/>
  <w15:chartTrackingRefBased/>
  <w15:docId w15:val="{00ED0D51-E1E1-4059-A9A6-CDC2A50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2D1"/>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8362D1"/>
    <w:rPr>
      <w:rFonts w:ascii="Calibri Light" w:eastAsia="Times New Roman" w:hAnsi="Calibri Light" w:cs="Times New Roman"/>
      <w:b/>
      <w:bCs/>
      <w:kern w:val="28"/>
      <w:sz w:val="32"/>
      <w:szCs w:val="32"/>
      <w:lang w:val="x-none" w:eastAsia="x-none"/>
    </w:rPr>
  </w:style>
  <w:style w:type="paragraph" w:styleId="ListParagraph">
    <w:name w:val="List Paragraph"/>
    <w:basedOn w:val="Normal"/>
    <w:uiPriority w:val="34"/>
    <w:qFormat/>
    <w:rsid w:val="008362D1"/>
    <w:pPr>
      <w:ind w:left="720"/>
      <w:contextualSpacing/>
    </w:pPr>
  </w:style>
  <w:style w:type="paragraph" w:styleId="BalloonText">
    <w:name w:val="Balloon Text"/>
    <w:basedOn w:val="Normal"/>
    <w:link w:val="BalloonTextChar"/>
    <w:uiPriority w:val="99"/>
    <w:semiHidden/>
    <w:unhideWhenUsed/>
    <w:rsid w:val="00DE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31"/>
    <w:rPr>
      <w:rFonts w:ascii="Segoe UI" w:eastAsia="Times New Roman" w:hAnsi="Segoe UI" w:cs="Segoe UI"/>
      <w:sz w:val="18"/>
      <w:szCs w:val="18"/>
    </w:rPr>
  </w:style>
  <w:style w:type="character" w:customStyle="1" w:styleId="text">
    <w:name w:val="text"/>
    <w:basedOn w:val="DefaultParagraphFont"/>
    <w:rsid w:val="00CE6208"/>
  </w:style>
  <w:style w:type="character" w:customStyle="1" w:styleId="emoji-sizer">
    <w:name w:val="emoji-sizer"/>
    <w:basedOn w:val="DefaultParagraphFont"/>
    <w:rsid w:val="00CE6208"/>
  </w:style>
  <w:style w:type="character" w:styleId="Hyperlink">
    <w:name w:val="Hyperlink"/>
    <w:basedOn w:val="DefaultParagraphFont"/>
    <w:uiPriority w:val="99"/>
    <w:unhideWhenUsed/>
    <w:rsid w:val="00C35B0E"/>
    <w:rPr>
      <w:color w:val="0563C1" w:themeColor="hyperlink"/>
      <w:u w:val="single"/>
    </w:rPr>
  </w:style>
  <w:style w:type="paragraph" w:styleId="NormalWeb">
    <w:name w:val="Normal (Web)"/>
    <w:basedOn w:val="Normal"/>
    <w:uiPriority w:val="99"/>
    <w:semiHidden/>
    <w:unhideWhenUsed/>
    <w:rsid w:val="000167AD"/>
    <w:pPr>
      <w:spacing w:before="100" w:beforeAutospacing="1" w:after="100" w:afterAutospacing="1"/>
    </w:pPr>
  </w:style>
  <w:style w:type="character" w:customStyle="1" w:styleId="text-is-link">
    <w:name w:val="text-is-link"/>
    <w:basedOn w:val="DefaultParagraphFont"/>
    <w:rsid w:val="0098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772">
      <w:bodyDiv w:val="1"/>
      <w:marLeft w:val="0"/>
      <w:marRight w:val="0"/>
      <w:marTop w:val="0"/>
      <w:marBottom w:val="0"/>
      <w:divBdr>
        <w:top w:val="none" w:sz="0" w:space="0" w:color="auto"/>
        <w:left w:val="none" w:sz="0" w:space="0" w:color="auto"/>
        <w:bottom w:val="none" w:sz="0" w:space="0" w:color="auto"/>
        <w:right w:val="none" w:sz="0" w:space="0" w:color="auto"/>
      </w:divBdr>
    </w:div>
    <w:div w:id="231277220">
      <w:bodyDiv w:val="1"/>
      <w:marLeft w:val="0"/>
      <w:marRight w:val="0"/>
      <w:marTop w:val="0"/>
      <w:marBottom w:val="0"/>
      <w:divBdr>
        <w:top w:val="none" w:sz="0" w:space="0" w:color="auto"/>
        <w:left w:val="none" w:sz="0" w:space="0" w:color="auto"/>
        <w:bottom w:val="none" w:sz="0" w:space="0" w:color="auto"/>
        <w:right w:val="none" w:sz="0" w:space="0" w:color="auto"/>
      </w:divBdr>
      <w:divsChild>
        <w:div w:id="1244610104">
          <w:marLeft w:val="0"/>
          <w:marRight w:val="0"/>
          <w:marTop w:val="0"/>
          <w:marBottom w:val="0"/>
          <w:divBdr>
            <w:top w:val="none" w:sz="0" w:space="0" w:color="auto"/>
            <w:left w:val="none" w:sz="0" w:space="0" w:color="auto"/>
            <w:bottom w:val="none" w:sz="0" w:space="0" w:color="auto"/>
            <w:right w:val="none" w:sz="0" w:space="0" w:color="auto"/>
          </w:divBdr>
          <w:divsChild>
            <w:div w:id="2141606362">
              <w:marLeft w:val="0"/>
              <w:marRight w:val="0"/>
              <w:marTop w:val="0"/>
              <w:marBottom w:val="0"/>
              <w:divBdr>
                <w:top w:val="none" w:sz="0" w:space="0" w:color="auto"/>
                <w:left w:val="none" w:sz="0" w:space="0" w:color="auto"/>
                <w:bottom w:val="none" w:sz="0" w:space="0" w:color="auto"/>
                <w:right w:val="none" w:sz="0" w:space="0" w:color="auto"/>
              </w:divBdr>
              <w:divsChild>
                <w:div w:id="1185440985">
                  <w:marLeft w:val="0"/>
                  <w:marRight w:val="-105"/>
                  <w:marTop w:val="0"/>
                  <w:marBottom w:val="0"/>
                  <w:divBdr>
                    <w:top w:val="none" w:sz="0" w:space="0" w:color="auto"/>
                    <w:left w:val="none" w:sz="0" w:space="0" w:color="auto"/>
                    <w:bottom w:val="none" w:sz="0" w:space="0" w:color="auto"/>
                    <w:right w:val="none" w:sz="0" w:space="0" w:color="auto"/>
                  </w:divBdr>
                  <w:divsChild>
                    <w:div w:id="1723484380">
                      <w:marLeft w:val="0"/>
                      <w:marRight w:val="0"/>
                      <w:marTop w:val="0"/>
                      <w:marBottom w:val="0"/>
                      <w:divBdr>
                        <w:top w:val="none" w:sz="0" w:space="0" w:color="auto"/>
                        <w:left w:val="none" w:sz="0" w:space="0" w:color="auto"/>
                        <w:bottom w:val="none" w:sz="0" w:space="0" w:color="auto"/>
                        <w:right w:val="none" w:sz="0" w:space="0" w:color="auto"/>
                      </w:divBdr>
                      <w:divsChild>
                        <w:div w:id="1264533761">
                          <w:marLeft w:val="0"/>
                          <w:marRight w:val="0"/>
                          <w:marTop w:val="0"/>
                          <w:marBottom w:val="0"/>
                          <w:divBdr>
                            <w:top w:val="none" w:sz="0" w:space="0" w:color="auto"/>
                            <w:left w:val="none" w:sz="0" w:space="0" w:color="auto"/>
                            <w:bottom w:val="none" w:sz="0" w:space="0" w:color="auto"/>
                            <w:right w:val="none" w:sz="0" w:space="0" w:color="auto"/>
                          </w:divBdr>
                          <w:divsChild>
                            <w:div w:id="723262668">
                              <w:marLeft w:val="240"/>
                              <w:marRight w:val="240"/>
                              <w:marTop w:val="0"/>
                              <w:marBottom w:val="60"/>
                              <w:divBdr>
                                <w:top w:val="none" w:sz="0" w:space="0" w:color="auto"/>
                                <w:left w:val="none" w:sz="0" w:space="0" w:color="auto"/>
                                <w:bottom w:val="none" w:sz="0" w:space="0" w:color="auto"/>
                                <w:right w:val="none" w:sz="0" w:space="0" w:color="auto"/>
                              </w:divBdr>
                              <w:divsChild>
                                <w:div w:id="2108573055">
                                  <w:marLeft w:val="150"/>
                                  <w:marRight w:val="0"/>
                                  <w:marTop w:val="0"/>
                                  <w:marBottom w:val="0"/>
                                  <w:divBdr>
                                    <w:top w:val="none" w:sz="0" w:space="0" w:color="auto"/>
                                    <w:left w:val="none" w:sz="0" w:space="0" w:color="auto"/>
                                    <w:bottom w:val="none" w:sz="0" w:space="0" w:color="auto"/>
                                    <w:right w:val="none" w:sz="0" w:space="0" w:color="auto"/>
                                  </w:divBdr>
                                  <w:divsChild>
                                    <w:div w:id="400448358">
                                      <w:marLeft w:val="0"/>
                                      <w:marRight w:val="0"/>
                                      <w:marTop w:val="0"/>
                                      <w:marBottom w:val="0"/>
                                      <w:divBdr>
                                        <w:top w:val="none" w:sz="0" w:space="0" w:color="auto"/>
                                        <w:left w:val="none" w:sz="0" w:space="0" w:color="auto"/>
                                        <w:bottom w:val="none" w:sz="0" w:space="0" w:color="auto"/>
                                        <w:right w:val="none" w:sz="0" w:space="0" w:color="auto"/>
                                      </w:divBdr>
                                      <w:divsChild>
                                        <w:div w:id="1569539197">
                                          <w:marLeft w:val="0"/>
                                          <w:marRight w:val="0"/>
                                          <w:marTop w:val="0"/>
                                          <w:marBottom w:val="0"/>
                                          <w:divBdr>
                                            <w:top w:val="none" w:sz="0" w:space="0" w:color="auto"/>
                                            <w:left w:val="none" w:sz="0" w:space="0" w:color="auto"/>
                                            <w:bottom w:val="none" w:sz="0" w:space="0" w:color="auto"/>
                                            <w:right w:val="none" w:sz="0" w:space="0" w:color="auto"/>
                                          </w:divBdr>
                                          <w:divsChild>
                                            <w:div w:id="226303594">
                                              <w:marLeft w:val="0"/>
                                              <w:marRight w:val="0"/>
                                              <w:marTop w:val="0"/>
                                              <w:marBottom w:val="60"/>
                                              <w:divBdr>
                                                <w:top w:val="none" w:sz="0" w:space="0" w:color="auto"/>
                                                <w:left w:val="none" w:sz="0" w:space="0" w:color="auto"/>
                                                <w:bottom w:val="none" w:sz="0" w:space="0" w:color="auto"/>
                                                <w:right w:val="none" w:sz="0" w:space="0" w:color="auto"/>
                                              </w:divBdr>
                                              <w:divsChild>
                                                <w:div w:id="493034900">
                                                  <w:marLeft w:val="0"/>
                                                  <w:marRight w:val="0"/>
                                                  <w:marTop w:val="0"/>
                                                  <w:marBottom w:val="0"/>
                                                  <w:divBdr>
                                                    <w:top w:val="none" w:sz="0" w:space="0" w:color="auto"/>
                                                    <w:left w:val="none" w:sz="0" w:space="0" w:color="auto"/>
                                                    <w:bottom w:val="none" w:sz="0" w:space="0" w:color="auto"/>
                                                    <w:right w:val="none" w:sz="0" w:space="0" w:color="auto"/>
                                                  </w:divBdr>
                                                  <w:divsChild>
                                                    <w:div w:id="1463814559">
                                                      <w:marLeft w:val="0"/>
                                                      <w:marRight w:val="0"/>
                                                      <w:marTop w:val="0"/>
                                                      <w:marBottom w:val="0"/>
                                                      <w:divBdr>
                                                        <w:top w:val="none" w:sz="0" w:space="0" w:color="auto"/>
                                                        <w:left w:val="none" w:sz="0" w:space="0" w:color="auto"/>
                                                        <w:bottom w:val="none" w:sz="0" w:space="0" w:color="auto"/>
                                                        <w:right w:val="none" w:sz="0" w:space="0" w:color="auto"/>
                                                      </w:divBdr>
                                                      <w:divsChild>
                                                        <w:div w:id="1976181521">
                                                          <w:marLeft w:val="0"/>
                                                          <w:marRight w:val="0"/>
                                                          <w:marTop w:val="0"/>
                                                          <w:marBottom w:val="0"/>
                                                          <w:divBdr>
                                                            <w:top w:val="none" w:sz="0" w:space="0" w:color="auto"/>
                                                            <w:left w:val="none" w:sz="0" w:space="0" w:color="auto"/>
                                                            <w:bottom w:val="none" w:sz="0" w:space="0" w:color="auto"/>
                                                            <w:right w:val="none" w:sz="0" w:space="0" w:color="auto"/>
                                                          </w:divBdr>
                                                        </w:div>
                                                        <w:div w:id="14288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647">
                                                  <w:marLeft w:val="0"/>
                                                  <w:marRight w:val="0"/>
                                                  <w:marTop w:val="150"/>
                                                  <w:marBottom w:val="0"/>
                                                  <w:divBdr>
                                                    <w:top w:val="none" w:sz="0" w:space="0" w:color="auto"/>
                                                    <w:left w:val="none" w:sz="0" w:space="0" w:color="auto"/>
                                                    <w:bottom w:val="none" w:sz="0" w:space="0" w:color="auto"/>
                                                    <w:right w:val="none" w:sz="0" w:space="0" w:color="auto"/>
                                                  </w:divBdr>
                                                </w:div>
                                                <w:div w:id="1204750357">
                                                  <w:marLeft w:val="0"/>
                                                  <w:marRight w:val="0"/>
                                                  <w:marTop w:val="0"/>
                                                  <w:marBottom w:val="0"/>
                                                  <w:divBdr>
                                                    <w:top w:val="none" w:sz="0" w:space="0" w:color="auto"/>
                                                    <w:left w:val="none" w:sz="0" w:space="0" w:color="auto"/>
                                                    <w:bottom w:val="none" w:sz="0" w:space="0" w:color="auto"/>
                                                    <w:right w:val="none" w:sz="0" w:space="0" w:color="auto"/>
                                                  </w:divBdr>
                                                  <w:divsChild>
                                                    <w:div w:id="1854296328">
                                                      <w:marLeft w:val="0"/>
                                                      <w:marRight w:val="0"/>
                                                      <w:marTop w:val="0"/>
                                                      <w:marBottom w:val="0"/>
                                                      <w:divBdr>
                                                        <w:top w:val="none" w:sz="0" w:space="0" w:color="auto"/>
                                                        <w:left w:val="none" w:sz="0" w:space="0" w:color="auto"/>
                                                        <w:bottom w:val="none" w:sz="0" w:space="0" w:color="auto"/>
                                                        <w:right w:val="none" w:sz="0" w:space="0" w:color="auto"/>
                                                      </w:divBdr>
                                                      <w:divsChild>
                                                        <w:div w:id="1711955817">
                                                          <w:marLeft w:val="0"/>
                                                          <w:marRight w:val="0"/>
                                                          <w:marTop w:val="0"/>
                                                          <w:marBottom w:val="0"/>
                                                          <w:divBdr>
                                                            <w:top w:val="none" w:sz="0" w:space="0" w:color="auto"/>
                                                            <w:left w:val="none" w:sz="0" w:space="0" w:color="auto"/>
                                                            <w:bottom w:val="none" w:sz="0" w:space="0" w:color="auto"/>
                                                            <w:right w:val="none" w:sz="0" w:space="0" w:color="auto"/>
                                                          </w:divBdr>
                                                          <w:divsChild>
                                                            <w:div w:id="559825447">
                                                              <w:marLeft w:val="0"/>
                                                              <w:marRight w:val="0"/>
                                                              <w:marTop w:val="0"/>
                                                              <w:marBottom w:val="0"/>
                                                              <w:divBdr>
                                                                <w:top w:val="none" w:sz="0" w:space="0" w:color="auto"/>
                                                                <w:left w:val="none" w:sz="0" w:space="0" w:color="auto"/>
                                                                <w:bottom w:val="none" w:sz="0" w:space="0" w:color="auto"/>
                                                                <w:right w:val="none" w:sz="0" w:space="0" w:color="auto"/>
                                                              </w:divBdr>
                                                              <w:divsChild>
                                                                <w:div w:id="900289178">
                                                                  <w:marLeft w:val="105"/>
                                                                  <w:marRight w:val="105"/>
                                                                  <w:marTop w:val="90"/>
                                                                  <w:marBottom w:val="150"/>
                                                                  <w:divBdr>
                                                                    <w:top w:val="none" w:sz="0" w:space="0" w:color="auto"/>
                                                                    <w:left w:val="none" w:sz="0" w:space="0" w:color="auto"/>
                                                                    <w:bottom w:val="none" w:sz="0" w:space="0" w:color="auto"/>
                                                                    <w:right w:val="none" w:sz="0" w:space="0" w:color="auto"/>
                                                                  </w:divBdr>
                                                                </w:div>
                                                                <w:div w:id="184751504">
                                                                  <w:marLeft w:val="105"/>
                                                                  <w:marRight w:val="105"/>
                                                                  <w:marTop w:val="90"/>
                                                                  <w:marBottom w:val="150"/>
                                                                  <w:divBdr>
                                                                    <w:top w:val="none" w:sz="0" w:space="0" w:color="auto"/>
                                                                    <w:left w:val="none" w:sz="0" w:space="0" w:color="auto"/>
                                                                    <w:bottom w:val="none" w:sz="0" w:space="0" w:color="auto"/>
                                                                    <w:right w:val="none" w:sz="0" w:space="0" w:color="auto"/>
                                                                  </w:divBdr>
                                                                </w:div>
                                                                <w:div w:id="990141239">
                                                                  <w:marLeft w:val="105"/>
                                                                  <w:marRight w:val="105"/>
                                                                  <w:marTop w:val="90"/>
                                                                  <w:marBottom w:val="150"/>
                                                                  <w:divBdr>
                                                                    <w:top w:val="none" w:sz="0" w:space="0" w:color="auto"/>
                                                                    <w:left w:val="none" w:sz="0" w:space="0" w:color="auto"/>
                                                                    <w:bottom w:val="none" w:sz="0" w:space="0" w:color="auto"/>
                                                                    <w:right w:val="none" w:sz="0" w:space="0" w:color="auto"/>
                                                                  </w:divBdr>
                                                                </w:div>
                                                                <w:div w:id="1694306743">
                                                                  <w:marLeft w:val="105"/>
                                                                  <w:marRight w:val="105"/>
                                                                  <w:marTop w:val="90"/>
                                                                  <w:marBottom w:val="150"/>
                                                                  <w:divBdr>
                                                                    <w:top w:val="none" w:sz="0" w:space="0" w:color="auto"/>
                                                                    <w:left w:val="none" w:sz="0" w:space="0" w:color="auto"/>
                                                                    <w:bottom w:val="none" w:sz="0" w:space="0" w:color="auto"/>
                                                                    <w:right w:val="none" w:sz="0" w:space="0" w:color="auto"/>
                                                                  </w:divBdr>
                                                                </w:div>
                                                                <w:div w:id="630211548">
                                                                  <w:marLeft w:val="105"/>
                                                                  <w:marRight w:val="105"/>
                                                                  <w:marTop w:val="90"/>
                                                                  <w:marBottom w:val="150"/>
                                                                  <w:divBdr>
                                                                    <w:top w:val="none" w:sz="0" w:space="0" w:color="auto"/>
                                                                    <w:left w:val="none" w:sz="0" w:space="0" w:color="auto"/>
                                                                    <w:bottom w:val="none" w:sz="0" w:space="0" w:color="auto"/>
                                                                    <w:right w:val="none" w:sz="0" w:space="0" w:color="auto"/>
                                                                  </w:divBdr>
                                                                </w:div>
                                                                <w:div w:id="163625445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596423">
      <w:bodyDiv w:val="1"/>
      <w:marLeft w:val="0"/>
      <w:marRight w:val="0"/>
      <w:marTop w:val="0"/>
      <w:marBottom w:val="0"/>
      <w:divBdr>
        <w:top w:val="none" w:sz="0" w:space="0" w:color="auto"/>
        <w:left w:val="none" w:sz="0" w:space="0" w:color="auto"/>
        <w:bottom w:val="none" w:sz="0" w:space="0" w:color="auto"/>
        <w:right w:val="none" w:sz="0" w:space="0" w:color="auto"/>
      </w:divBdr>
      <w:divsChild>
        <w:div w:id="1595631567">
          <w:marLeft w:val="0"/>
          <w:marRight w:val="0"/>
          <w:marTop w:val="0"/>
          <w:marBottom w:val="0"/>
          <w:divBdr>
            <w:top w:val="none" w:sz="0" w:space="0" w:color="auto"/>
            <w:left w:val="none" w:sz="0" w:space="0" w:color="auto"/>
            <w:bottom w:val="none" w:sz="0" w:space="0" w:color="auto"/>
            <w:right w:val="none" w:sz="0" w:space="0" w:color="auto"/>
          </w:divBdr>
          <w:divsChild>
            <w:div w:id="483081229">
              <w:marLeft w:val="0"/>
              <w:marRight w:val="0"/>
              <w:marTop w:val="0"/>
              <w:marBottom w:val="0"/>
              <w:divBdr>
                <w:top w:val="none" w:sz="0" w:space="0" w:color="auto"/>
                <w:left w:val="none" w:sz="0" w:space="0" w:color="auto"/>
                <w:bottom w:val="none" w:sz="0" w:space="0" w:color="auto"/>
                <w:right w:val="none" w:sz="0" w:space="0" w:color="auto"/>
              </w:divBdr>
              <w:divsChild>
                <w:div w:id="288046889">
                  <w:marLeft w:val="0"/>
                  <w:marRight w:val="-105"/>
                  <w:marTop w:val="0"/>
                  <w:marBottom w:val="0"/>
                  <w:divBdr>
                    <w:top w:val="none" w:sz="0" w:space="0" w:color="auto"/>
                    <w:left w:val="none" w:sz="0" w:space="0" w:color="auto"/>
                    <w:bottom w:val="none" w:sz="0" w:space="0" w:color="auto"/>
                    <w:right w:val="none" w:sz="0" w:space="0" w:color="auto"/>
                  </w:divBdr>
                  <w:divsChild>
                    <w:div w:id="760373729">
                      <w:marLeft w:val="0"/>
                      <w:marRight w:val="0"/>
                      <w:marTop w:val="0"/>
                      <w:marBottom w:val="0"/>
                      <w:divBdr>
                        <w:top w:val="none" w:sz="0" w:space="0" w:color="auto"/>
                        <w:left w:val="none" w:sz="0" w:space="0" w:color="auto"/>
                        <w:bottom w:val="none" w:sz="0" w:space="0" w:color="auto"/>
                        <w:right w:val="none" w:sz="0" w:space="0" w:color="auto"/>
                      </w:divBdr>
                      <w:divsChild>
                        <w:div w:id="1848329979">
                          <w:marLeft w:val="0"/>
                          <w:marRight w:val="0"/>
                          <w:marTop w:val="0"/>
                          <w:marBottom w:val="0"/>
                          <w:divBdr>
                            <w:top w:val="none" w:sz="0" w:space="0" w:color="auto"/>
                            <w:left w:val="none" w:sz="0" w:space="0" w:color="auto"/>
                            <w:bottom w:val="none" w:sz="0" w:space="0" w:color="auto"/>
                            <w:right w:val="none" w:sz="0" w:space="0" w:color="auto"/>
                          </w:divBdr>
                          <w:divsChild>
                            <w:div w:id="362290714">
                              <w:marLeft w:val="240"/>
                              <w:marRight w:val="240"/>
                              <w:marTop w:val="0"/>
                              <w:marBottom w:val="60"/>
                              <w:divBdr>
                                <w:top w:val="none" w:sz="0" w:space="0" w:color="auto"/>
                                <w:left w:val="none" w:sz="0" w:space="0" w:color="auto"/>
                                <w:bottom w:val="none" w:sz="0" w:space="0" w:color="auto"/>
                                <w:right w:val="none" w:sz="0" w:space="0" w:color="auto"/>
                              </w:divBdr>
                              <w:divsChild>
                                <w:div w:id="1062751715">
                                  <w:marLeft w:val="150"/>
                                  <w:marRight w:val="0"/>
                                  <w:marTop w:val="0"/>
                                  <w:marBottom w:val="0"/>
                                  <w:divBdr>
                                    <w:top w:val="none" w:sz="0" w:space="0" w:color="auto"/>
                                    <w:left w:val="none" w:sz="0" w:space="0" w:color="auto"/>
                                    <w:bottom w:val="none" w:sz="0" w:space="0" w:color="auto"/>
                                    <w:right w:val="none" w:sz="0" w:space="0" w:color="auto"/>
                                  </w:divBdr>
                                  <w:divsChild>
                                    <w:div w:id="1120493680">
                                      <w:marLeft w:val="0"/>
                                      <w:marRight w:val="0"/>
                                      <w:marTop w:val="0"/>
                                      <w:marBottom w:val="0"/>
                                      <w:divBdr>
                                        <w:top w:val="none" w:sz="0" w:space="0" w:color="auto"/>
                                        <w:left w:val="none" w:sz="0" w:space="0" w:color="auto"/>
                                        <w:bottom w:val="none" w:sz="0" w:space="0" w:color="auto"/>
                                        <w:right w:val="none" w:sz="0" w:space="0" w:color="auto"/>
                                      </w:divBdr>
                                      <w:divsChild>
                                        <w:div w:id="649019084">
                                          <w:marLeft w:val="0"/>
                                          <w:marRight w:val="0"/>
                                          <w:marTop w:val="0"/>
                                          <w:marBottom w:val="0"/>
                                          <w:divBdr>
                                            <w:top w:val="none" w:sz="0" w:space="0" w:color="auto"/>
                                            <w:left w:val="none" w:sz="0" w:space="0" w:color="auto"/>
                                            <w:bottom w:val="none" w:sz="0" w:space="0" w:color="auto"/>
                                            <w:right w:val="none" w:sz="0" w:space="0" w:color="auto"/>
                                          </w:divBdr>
                                          <w:divsChild>
                                            <w:div w:id="1865097302">
                                              <w:marLeft w:val="0"/>
                                              <w:marRight w:val="0"/>
                                              <w:marTop w:val="0"/>
                                              <w:marBottom w:val="60"/>
                                              <w:divBdr>
                                                <w:top w:val="none" w:sz="0" w:space="0" w:color="auto"/>
                                                <w:left w:val="none" w:sz="0" w:space="0" w:color="auto"/>
                                                <w:bottom w:val="none" w:sz="0" w:space="0" w:color="auto"/>
                                                <w:right w:val="none" w:sz="0" w:space="0" w:color="auto"/>
                                              </w:divBdr>
                                              <w:divsChild>
                                                <w:div w:id="446899602">
                                                  <w:marLeft w:val="0"/>
                                                  <w:marRight w:val="0"/>
                                                  <w:marTop w:val="0"/>
                                                  <w:marBottom w:val="0"/>
                                                  <w:divBdr>
                                                    <w:top w:val="none" w:sz="0" w:space="0" w:color="auto"/>
                                                    <w:left w:val="none" w:sz="0" w:space="0" w:color="auto"/>
                                                    <w:bottom w:val="none" w:sz="0" w:space="0" w:color="auto"/>
                                                    <w:right w:val="none" w:sz="0" w:space="0" w:color="auto"/>
                                                  </w:divBdr>
                                                  <w:divsChild>
                                                    <w:div w:id="416024490">
                                                      <w:marLeft w:val="0"/>
                                                      <w:marRight w:val="0"/>
                                                      <w:marTop w:val="0"/>
                                                      <w:marBottom w:val="0"/>
                                                      <w:divBdr>
                                                        <w:top w:val="none" w:sz="0" w:space="0" w:color="auto"/>
                                                        <w:left w:val="none" w:sz="0" w:space="0" w:color="auto"/>
                                                        <w:bottom w:val="none" w:sz="0" w:space="0" w:color="auto"/>
                                                        <w:right w:val="none" w:sz="0" w:space="0" w:color="auto"/>
                                                      </w:divBdr>
                                                      <w:divsChild>
                                                        <w:div w:id="313142991">
                                                          <w:marLeft w:val="0"/>
                                                          <w:marRight w:val="0"/>
                                                          <w:marTop w:val="0"/>
                                                          <w:marBottom w:val="0"/>
                                                          <w:divBdr>
                                                            <w:top w:val="none" w:sz="0" w:space="0" w:color="auto"/>
                                                            <w:left w:val="none" w:sz="0" w:space="0" w:color="auto"/>
                                                            <w:bottom w:val="none" w:sz="0" w:space="0" w:color="auto"/>
                                                            <w:right w:val="none" w:sz="0" w:space="0" w:color="auto"/>
                                                          </w:divBdr>
                                                        </w:div>
                                                        <w:div w:id="1670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8279">
                                                  <w:marLeft w:val="0"/>
                                                  <w:marRight w:val="0"/>
                                                  <w:marTop w:val="150"/>
                                                  <w:marBottom w:val="0"/>
                                                  <w:divBdr>
                                                    <w:top w:val="none" w:sz="0" w:space="0" w:color="auto"/>
                                                    <w:left w:val="none" w:sz="0" w:space="0" w:color="auto"/>
                                                    <w:bottom w:val="none" w:sz="0" w:space="0" w:color="auto"/>
                                                    <w:right w:val="none" w:sz="0" w:space="0" w:color="auto"/>
                                                  </w:divBdr>
                                                </w:div>
                                                <w:div w:id="1827816162">
                                                  <w:marLeft w:val="0"/>
                                                  <w:marRight w:val="0"/>
                                                  <w:marTop w:val="0"/>
                                                  <w:marBottom w:val="0"/>
                                                  <w:divBdr>
                                                    <w:top w:val="none" w:sz="0" w:space="0" w:color="auto"/>
                                                    <w:left w:val="none" w:sz="0" w:space="0" w:color="auto"/>
                                                    <w:bottom w:val="none" w:sz="0" w:space="0" w:color="auto"/>
                                                    <w:right w:val="none" w:sz="0" w:space="0" w:color="auto"/>
                                                  </w:divBdr>
                                                  <w:divsChild>
                                                    <w:div w:id="526451254">
                                                      <w:marLeft w:val="0"/>
                                                      <w:marRight w:val="0"/>
                                                      <w:marTop w:val="0"/>
                                                      <w:marBottom w:val="0"/>
                                                      <w:divBdr>
                                                        <w:top w:val="none" w:sz="0" w:space="0" w:color="auto"/>
                                                        <w:left w:val="none" w:sz="0" w:space="0" w:color="auto"/>
                                                        <w:bottom w:val="none" w:sz="0" w:space="0" w:color="auto"/>
                                                        <w:right w:val="none" w:sz="0" w:space="0" w:color="auto"/>
                                                      </w:divBdr>
                                                      <w:divsChild>
                                                        <w:div w:id="1372919700">
                                                          <w:marLeft w:val="0"/>
                                                          <w:marRight w:val="0"/>
                                                          <w:marTop w:val="0"/>
                                                          <w:marBottom w:val="0"/>
                                                          <w:divBdr>
                                                            <w:top w:val="none" w:sz="0" w:space="0" w:color="auto"/>
                                                            <w:left w:val="none" w:sz="0" w:space="0" w:color="auto"/>
                                                            <w:bottom w:val="none" w:sz="0" w:space="0" w:color="auto"/>
                                                            <w:right w:val="none" w:sz="0" w:space="0" w:color="auto"/>
                                                          </w:divBdr>
                                                          <w:divsChild>
                                                            <w:div w:id="4404500">
                                                              <w:marLeft w:val="0"/>
                                                              <w:marRight w:val="0"/>
                                                              <w:marTop w:val="0"/>
                                                              <w:marBottom w:val="0"/>
                                                              <w:divBdr>
                                                                <w:top w:val="none" w:sz="0" w:space="0" w:color="auto"/>
                                                                <w:left w:val="none" w:sz="0" w:space="0" w:color="auto"/>
                                                                <w:bottom w:val="none" w:sz="0" w:space="0" w:color="auto"/>
                                                                <w:right w:val="none" w:sz="0" w:space="0" w:color="auto"/>
                                                              </w:divBdr>
                                                              <w:divsChild>
                                                                <w:div w:id="1388183891">
                                                                  <w:marLeft w:val="105"/>
                                                                  <w:marRight w:val="105"/>
                                                                  <w:marTop w:val="90"/>
                                                                  <w:marBottom w:val="150"/>
                                                                  <w:divBdr>
                                                                    <w:top w:val="none" w:sz="0" w:space="0" w:color="auto"/>
                                                                    <w:left w:val="none" w:sz="0" w:space="0" w:color="auto"/>
                                                                    <w:bottom w:val="none" w:sz="0" w:space="0" w:color="auto"/>
                                                                    <w:right w:val="none" w:sz="0" w:space="0" w:color="auto"/>
                                                                  </w:divBdr>
                                                                </w:div>
                                                                <w:div w:id="1336542365">
                                                                  <w:marLeft w:val="105"/>
                                                                  <w:marRight w:val="105"/>
                                                                  <w:marTop w:val="90"/>
                                                                  <w:marBottom w:val="150"/>
                                                                  <w:divBdr>
                                                                    <w:top w:val="none" w:sz="0" w:space="0" w:color="auto"/>
                                                                    <w:left w:val="none" w:sz="0" w:space="0" w:color="auto"/>
                                                                    <w:bottom w:val="none" w:sz="0" w:space="0" w:color="auto"/>
                                                                    <w:right w:val="none" w:sz="0" w:space="0" w:color="auto"/>
                                                                  </w:divBdr>
                                                                </w:div>
                                                                <w:div w:id="19672324">
                                                                  <w:marLeft w:val="105"/>
                                                                  <w:marRight w:val="105"/>
                                                                  <w:marTop w:val="90"/>
                                                                  <w:marBottom w:val="150"/>
                                                                  <w:divBdr>
                                                                    <w:top w:val="none" w:sz="0" w:space="0" w:color="auto"/>
                                                                    <w:left w:val="none" w:sz="0" w:space="0" w:color="auto"/>
                                                                    <w:bottom w:val="none" w:sz="0" w:space="0" w:color="auto"/>
                                                                    <w:right w:val="none" w:sz="0" w:space="0" w:color="auto"/>
                                                                  </w:divBdr>
                                                                </w:div>
                                                                <w:div w:id="90056304">
                                                                  <w:marLeft w:val="105"/>
                                                                  <w:marRight w:val="105"/>
                                                                  <w:marTop w:val="90"/>
                                                                  <w:marBottom w:val="150"/>
                                                                  <w:divBdr>
                                                                    <w:top w:val="none" w:sz="0" w:space="0" w:color="auto"/>
                                                                    <w:left w:val="none" w:sz="0" w:space="0" w:color="auto"/>
                                                                    <w:bottom w:val="none" w:sz="0" w:space="0" w:color="auto"/>
                                                                    <w:right w:val="none" w:sz="0" w:space="0" w:color="auto"/>
                                                                  </w:divBdr>
                                                                </w:div>
                                                                <w:div w:id="529221643">
                                                                  <w:marLeft w:val="105"/>
                                                                  <w:marRight w:val="105"/>
                                                                  <w:marTop w:val="90"/>
                                                                  <w:marBottom w:val="150"/>
                                                                  <w:divBdr>
                                                                    <w:top w:val="none" w:sz="0" w:space="0" w:color="auto"/>
                                                                    <w:left w:val="none" w:sz="0" w:space="0" w:color="auto"/>
                                                                    <w:bottom w:val="none" w:sz="0" w:space="0" w:color="auto"/>
                                                                    <w:right w:val="none" w:sz="0" w:space="0" w:color="auto"/>
                                                                  </w:divBdr>
                                                                </w:div>
                                                                <w:div w:id="201618066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838995">
      <w:bodyDiv w:val="1"/>
      <w:marLeft w:val="0"/>
      <w:marRight w:val="0"/>
      <w:marTop w:val="0"/>
      <w:marBottom w:val="0"/>
      <w:divBdr>
        <w:top w:val="none" w:sz="0" w:space="0" w:color="auto"/>
        <w:left w:val="none" w:sz="0" w:space="0" w:color="auto"/>
        <w:bottom w:val="none" w:sz="0" w:space="0" w:color="auto"/>
        <w:right w:val="none" w:sz="0" w:space="0" w:color="auto"/>
      </w:divBdr>
      <w:divsChild>
        <w:div w:id="1053701867">
          <w:marLeft w:val="0"/>
          <w:marRight w:val="0"/>
          <w:marTop w:val="0"/>
          <w:marBottom w:val="0"/>
          <w:divBdr>
            <w:top w:val="none" w:sz="0" w:space="0" w:color="auto"/>
            <w:left w:val="none" w:sz="0" w:space="0" w:color="auto"/>
            <w:bottom w:val="none" w:sz="0" w:space="0" w:color="auto"/>
            <w:right w:val="none" w:sz="0" w:space="0" w:color="auto"/>
          </w:divBdr>
        </w:div>
        <w:div w:id="1876459271">
          <w:marLeft w:val="0"/>
          <w:marRight w:val="0"/>
          <w:marTop w:val="0"/>
          <w:marBottom w:val="0"/>
          <w:divBdr>
            <w:top w:val="none" w:sz="0" w:space="0" w:color="auto"/>
            <w:left w:val="none" w:sz="0" w:space="0" w:color="auto"/>
            <w:bottom w:val="none" w:sz="0" w:space="0" w:color="auto"/>
            <w:right w:val="none" w:sz="0" w:space="0" w:color="auto"/>
          </w:divBdr>
        </w:div>
      </w:divsChild>
    </w:div>
    <w:div w:id="1887637649">
      <w:bodyDiv w:val="1"/>
      <w:marLeft w:val="0"/>
      <w:marRight w:val="0"/>
      <w:marTop w:val="0"/>
      <w:marBottom w:val="0"/>
      <w:divBdr>
        <w:top w:val="none" w:sz="0" w:space="0" w:color="auto"/>
        <w:left w:val="none" w:sz="0" w:space="0" w:color="auto"/>
        <w:bottom w:val="none" w:sz="0" w:space="0" w:color="auto"/>
        <w:right w:val="none" w:sz="0" w:space="0" w:color="auto"/>
      </w:divBdr>
      <w:divsChild>
        <w:div w:id="1155951282">
          <w:marLeft w:val="0"/>
          <w:marRight w:val="0"/>
          <w:marTop w:val="0"/>
          <w:marBottom w:val="0"/>
          <w:divBdr>
            <w:top w:val="none" w:sz="0" w:space="0" w:color="auto"/>
            <w:left w:val="none" w:sz="0" w:space="0" w:color="auto"/>
            <w:bottom w:val="none" w:sz="0" w:space="0" w:color="auto"/>
            <w:right w:val="none" w:sz="0" w:space="0" w:color="auto"/>
          </w:divBdr>
          <w:divsChild>
            <w:div w:id="678434459">
              <w:marLeft w:val="0"/>
              <w:marRight w:val="0"/>
              <w:marTop w:val="0"/>
              <w:marBottom w:val="0"/>
              <w:divBdr>
                <w:top w:val="none" w:sz="0" w:space="0" w:color="auto"/>
                <w:left w:val="none" w:sz="0" w:space="0" w:color="auto"/>
                <w:bottom w:val="none" w:sz="0" w:space="0" w:color="auto"/>
                <w:right w:val="none" w:sz="0" w:space="0" w:color="auto"/>
              </w:divBdr>
              <w:divsChild>
                <w:div w:id="753429132">
                  <w:marLeft w:val="0"/>
                  <w:marRight w:val="-105"/>
                  <w:marTop w:val="0"/>
                  <w:marBottom w:val="0"/>
                  <w:divBdr>
                    <w:top w:val="none" w:sz="0" w:space="0" w:color="auto"/>
                    <w:left w:val="none" w:sz="0" w:space="0" w:color="auto"/>
                    <w:bottom w:val="none" w:sz="0" w:space="0" w:color="auto"/>
                    <w:right w:val="none" w:sz="0" w:space="0" w:color="auto"/>
                  </w:divBdr>
                  <w:divsChild>
                    <w:div w:id="63139639">
                      <w:marLeft w:val="0"/>
                      <w:marRight w:val="0"/>
                      <w:marTop w:val="0"/>
                      <w:marBottom w:val="0"/>
                      <w:divBdr>
                        <w:top w:val="none" w:sz="0" w:space="0" w:color="auto"/>
                        <w:left w:val="none" w:sz="0" w:space="0" w:color="auto"/>
                        <w:bottom w:val="none" w:sz="0" w:space="0" w:color="auto"/>
                        <w:right w:val="none" w:sz="0" w:space="0" w:color="auto"/>
                      </w:divBdr>
                      <w:divsChild>
                        <w:div w:id="878469947">
                          <w:marLeft w:val="0"/>
                          <w:marRight w:val="0"/>
                          <w:marTop w:val="150"/>
                          <w:marBottom w:val="0"/>
                          <w:divBdr>
                            <w:top w:val="none" w:sz="0" w:space="0" w:color="auto"/>
                            <w:left w:val="none" w:sz="0" w:space="0" w:color="auto"/>
                            <w:bottom w:val="none" w:sz="0" w:space="0" w:color="auto"/>
                            <w:right w:val="none" w:sz="0" w:space="0" w:color="auto"/>
                          </w:divBdr>
                          <w:divsChild>
                            <w:div w:id="37320734">
                              <w:marLeft w:val="240"/>
                              <w:marRight w:val="240"/>
                              <w:marTop w:val="0"/>
                              <w:marBottom w:val="60"/>
                              <w:divBdr>
                                <w:top w:val="none" w:sz="0" w:space="0" w:color="auto"/>
                                <w:left w:val="none" w:sz="0" w:space="0" w:color="auto"/>
                                <w:bottom w:val="none" w:sz="0" w:space="0" w:color="auto"/>
                                <w:right w:val="none" w:sz="0" w:space="0" w:color="auto"/>
                              </w:divBdr>
                              <w:divsChild>
                                <w:div w:id="822740749">
                                  <w:marLeft w:val="150"/>
                                  <w:marRight w:val="0"/>
                                  <w:marTop w:val="0"/>
                                  <w:marBottom w:val="0"/>
                                  <w:divBdr>
                                    <w:top w:val="none" w:sz="0" w:space="0" w:color="auto"/>
                                    <w:left w:val="none" w:sz="0" w:space="0" w:color="auto"/>
                                    <w:bottom w:val="none" w:sz="0" w:space="0" w:color="auto"/>
                                    <w:right w:val="none" w:sz="0" w:space="0" w:color="auto"/>
                                  </w:divBdr>
                                  <w:divsChild>
                                    <w:div w:id="107436113">
                                      <w:marLeft w:val="0"/>
                                      <w:marRight w:val="0"/>
                                      <w:marTop w:val="0"/>
                                      <w:marBottom w:val="0"/>
                                      <w:divBdr>
                                        <w:top w:val="none" w:sz="0" w:space="0" w:color="auto"/>
                                        <w:left w:val="none" w:sz="0" w:space="0" w:color="auto"/>
                                        <w:bottom w:val="none" w:sz="0" w:space="0" w:color="auto"/>
                                        <w:right w:val="none" w:sz="0" w:space="0" w:color="auto"/>
                                      </w:divBdr>
                                      <w:divsChild>
                                        <w:div w:id="1110469933">
                                          <w:marLeft w:val="0"/>
                                          <w:marRight w:val="0"/>
                                          <w:marTop w:val="0"/>
                                          <w:marBottom w:val="0"/>
                                          <w:divBdr>
                                            <w:top w:val="none" w:sz="0" w:space="0" w:color="auto"/>
                                            <w:left w:val="none" w:sz="0" w:space="0" w:color="auto"/>
                                            <w:bottom w:val="none" w:sz="0" w:space="0" w:color="auto"/>
                                            <w:right w:val="none" w:sz="0" w:space="0" w:color="auto"/>
                                          </w:divBdr>
                                          <w:divsChild>
                                            <w:div w:id="1062212120">
                                              <w:marLeft w:val="0"/>
                                              <w:marRight w:val="0"/>
                                              <w:marTop w:val="0"/>
                                              <w:marBottom w:val="60"/>
                                              <w:divBdr>
                                                <w:top w:val="none" w:sz="0" w:space="0" w:color="auto"/>
                                                <w:left w:val="none" w:sz="0" w:space="0" w:color="auto"/>
                                                <w:bottom w:val="none" w:sz="0" w:space="0" w:color="auto"/>
                                                <w:right w:val="none" w:sz="0" w:space="0" w:color="auto"/>
                                              </w:divBdr>
                                              <w:divsChild>
                                                <w:div w:id="1157771888">
                                                  <w:marLeft w:val="0"/>
                                                  <w:marRight w:val="0"/>
                                                  <w:marTop w:val="0"/>
                                                  <w:marBottom w:val="0"/>
                                                  <w:divBdr>
                                                    <w:top w:val="none" w:sz="0" w:space="0" w:color="auto"/>
                                                    <w:left w:val="none" w:sz="0" w:space="0" w:color="auto"/>
                                                    <w:bottom w:val="none" w:sz="0" w:space="0" w:color="auto"/>
                                                    <w:right w:val="none" w:sz="0" w:space="0" w:color="auto"/>
                                                  </w:divBdr>
                                                </w:div>
                                                <w:div w:id="387412727">
                                                  <w:marLeft w:val="0"/>
                                                  <w:marRight w:val="0"/>
                                                  <w:marTop w:val="150"/>
                                                  <w:marBottom w:val="0"/>
                                                  <w:divBdr>
                                                    <w:top w:val="none" w:sz="0" w:space="0" w:color="auto"/>
                                                    <w:left w:val="none" w:sz="0" w:space="0" w:color="auto"/>
                                                    <w:bottom w:val="none" w:sz="0" w:space="0" w:color="auto"/>
                                                    <w:right w:val="none" w:sz="0" w:space="0" w:color="auto"/>
                                                  </w:divBdr>
                                                </w:div>
                                                <w:div w:id="2114130800">
                                                  <w:marLeft w:val="0"/>
                                                  <w:marRight w:val="0"/>
                                                  <w:marTop w:val="0"/>
                                                  <w:marBottom w:val="0"/>
                                                  <w:divBdr>
                                                    <w:top w:val="none" w:sz="0" w:space="0" w:color="auto"/>
                                                    <w:left w:val="none" w:sz="0" w:space="0" w:color="auto"/>
                                                    <w:bottom w:val="none" w:sz="0" w:space="0" w:color="auto"/>
                                                    <w:right w:val="none" w:sz="0" w:space="0" w:color="auto"/>
                                                  </w:divBdr>
                                                  <w:divsChild>
                                                    <w:div w:id="1721635014">
                                                      <w:marLeft w:val="0"/>
                                                      <w:marRight w:val="0"/>
                                                      <w:marTop w:val="0"/>
                                                      <w:marBottom w:val="0"/>
                                                      <w:divBdr>
                                                        <w:top w:val="none" w:sz="0" w:space="0" w:color="auto"/>
                                                        <w:left w:val="none" w:sz="0" w:space="0" w:color="auto"/>
                                                        <w:bottom w:val="none" w:sz="0" w:space="0" w:color="auto"/>
                                                        <w:right w:val="none" w:sz="0" w:space="0" w:color="auto"/>
                                                      </w:divBdr>
                                                      <w:divsChild>
                                                        <w:div w:id="444081701">
                                                          <w:marLeft w:val="0"/>
                                                          <w:marRight w:val="0"/>
                                                          <w:marTop w:val="0"/>
                                                          <w:marBottom w:val="0"/>
                                                          <w:divBdr>
                                                            <w:top w:val="none" w:sz="0" w:space="0" w:color="auto"/>
                                                            <w:left w:val="none" w:sz="0" w:space="0" w:color="auto"/>
                                                            <w:bottom w:val="none" w:sz="0" w:space="0" w:color="auto"/>
                                                            <w:right w:val="none" w:sz="0" w:space="0" w:color="auto"/>
                                                          </w:divBdr>
                                                          <w:divsChild>
                                                            <w:div w:id="786697337">
                                                              <w:marLeft w:val="0"/>
                                                              <w:marRight w:val="0"/>
                                                              <w:marTop w:val="0"/>
                                                              <w:marBottom w:val="0"/>
                                                              <w:divBdr>
                                                                <w:top w:val="none" w:sz="0" w:space="0" w:color="auto"/>
                                                                <w:left w:val="none" w:sz="0" w:space="0" w:color="auto"/>
                                                                <w:bottom w:val="none" w:sz="0" w:space="0" w:color="auto"/>
                                                                <w:right w:val="none" w:sz="0" w:space="0" w:color="auto"/>
                                                              </w:divBdr>
                                                              <w:divsChild>
                                                                <w:div w:id="295306808">
                                                                  <w:marLeft w:val="105"/>
                                                                  <w:marRight w:val="105"/>
                                                                  <w:marTop w:val="90"/>
                                                                  <w:marBottom w:val="150"/>
                                                                  <w:divBdr>
                                                                    <w:top w:val="none" w:sz="0" w:space="0" w:color="auto"/>
                                                                    <w:left w:val="none" w:sz="0" w:space="0" w:color="auto"/>
                                                                    <w:bottom w:val="none" w:sz="0" w:space="0" w:color="auto"/>
                                                                    <w:right w:val="none" w:sz="0" w:space="0" w:color="auto"/>
                                                                  </w:divBdr>
                                                                </w:div>
                                                                <w:div w:id="305205780">
                                                                  <w:marLeft w:val="105"/>
                                                                  <w:marRight w:val="105"/>
                                                                  <w:marTop w:val="90"/>
                                                                  <w:marBottom w:val="150"/>
                                                                  <w:divBdr>
                                                                    <w:top w:val="none" w:sz="0" w:space="0" w:color="auto"/>
                                                                    <w:left w:val="none" w:sz="0" w:space="0" w:color="auto"/>
                                                                    <w:bottom w:val="none" w:sz="0" w:space="0" w:color="auto"/>
                                                                    <w:right w:val="none" w:sz="0" w:space="0" w:color="auto"/>
                                                                  </w:divBdr>
                                                                </w:div>
                                                                <w:div w:id="682785328">
                                                                  <w:marLeft w:val="105"/>
                                                                  <w:marRight w:val="105"/>
                                                                  <w:marTop w:val="90"/>
                                                                  <w:marBottom w:val="150"/>
                                                                  <w:divBdr>
                                                                    <w:top w:val="none" w:sz="0" w:space="0" w:color="auto"/>
                                                                    <w:left w:val="none" w:sz="0" w:space="0" w:color="auto"/>
                                                                    <w:bottom w:val="none" w:sz="0" w:space="0" w:color="auto"/>
                                                                    <w:right w:val="none" w:sz="0" w:space="0" w:color="auto"/>
                                                                  </w:divBdr>
                                                                </w:div>
                                                                <w:div w:id="663512490">
                                                                  <w:marLeft w:val="105"/>
                                                                  <w:marRight w:val="105"/>
                                                                  <w:marTop w:val="90"/>
                                                                  <w:marBottom w:val="150"/>
                                                                  <w:divBdr>
                                                                    <w:top w:val="none" w:sz="0" w:space="0" w:color="auto"/>
                                                                    <w:left w:val="none" w:sz="0" w:space="0" w:color="auto"/>
                                                                    <w:bottom w:val="none" w:sz="0" w:space="0" w:color="auto"/>
                                                                    <w:right w:val="none" w:sz="0" w:space="0" w:color="auto"/>
                                                                  </w:divBdr>
                                                                </w:div>
                                                                <w:div w:id="1494025128">
                                                                  <w:marLeft w:val="105"/>
                                                                  <w:marRight w:val="105"/>
                                                                  <w:marTop w:val="90"/>
                                                                  <w:marBottom w:val="150"/>
                                                                  <w:divBdr>
                                                                    <w:top w:val="none" w:sz="0" w:space="0" w:color="auto"/>
                                                                    <w:left w:val="none" w:sz="0" w:space="0" w:color="auto"/>
                                                                    <w:bottom w:val="none" w:sz="0" w:space="0" w:color="auto"/>
                                                                    <w:right w:val="none" w:sz="0" w:space="0" w:color="auto"/>
                                                                  </w:divBdr>
                                                                </w:div>
                                                                <w:div w:id="127698068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spreadsheets/d/1UbTCD0cCJwTQ26MFdkkR90tEgF4L9OpAIQ3lp3eI0EQ/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2024-01-22T02:34:00Z</cp:lastPrinted>
  <dcterms:created xsi:type="dcterms:W3CDTF">2024-02-05T03:44:00Z</dcterms:created>
  <dcterms:modified xsi:type="dcterms:W3CDTF">2024-02-05T03:58:00Z</dcterms:modified>
</cp:coreProperties>
</file>